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16" w:type="dxa"/>
        <w:tblInd w:w="-318" w:type="dxa"/>
        <w:tblLook w:val="04A0" w:firstRow="1" w:lastRow="0" w:firstColumn="1" w:lastColumn="0" w:noHBand="0" w:noVBand="1"/>
      </w:tblPr>
      <w:tblGrid>
        <w:gridCol w:w="5955"/>
        <w:gridCol w:w="3861"/>
      </w:tblGrid>
      <w:tr w:rsidR="00716E28" w:rsidRPr="00AB2B59" w:rsidTr="009108DF">
        <w:tc>
          <w:tcPr>
            <w:tcW w:w="5955" w:type="dxa"/>
            <w:shd w:val="clear" w:color="auto" w:fill="auto"/>
          </w:tcPr>
          <w:p w:rsidR="00716E28" w:rsidRPr="00716E28" w:rsidRDefault="00716E28" w:rsidP="009108DF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kern w:val="16"/>
                <w:sz w:val="28"/>
                <w:szCs w:val="28"/>
              </w:rPr>
            </w:pPr>
            <w:r w:rsidRPr="00716E28">
              <w:rPr>
                <w:rFonts w:ascii="Times New Roman" w:hAnsi="Times New Roman" w:cs="Times New Roman"/>
                <w:b/>
                <w:color w:val="000000"/>
                <w:kern w:val="16"/>
                <w:sz w:val="28"/>
                <w:szCs w:val="28"/>
              </w:rPr>
              <w:t xml:space="preserve">Ініціатор: </w:t>
            </w:r>
            <w:r w:rsidRPr="00716E28">
              <w:rPr>
                <w:rFonts w:ascii="Times New Roman" w:hAnsi="Times New Roman" w:cs="Times New Roman"/>
                <w:color w:val="000000"/>
                <w:kern w:val="16"/>
                <w:sz w:val="28"/>
                <w:szCs w:val="28"/>
              </w:rPr>
              <w:t>голова обласної ради</w:t>
            </w:r>
          </w:p>
          <w:p w:rsidR="00716E28" w:rsidRPr="00716E28" w:rsidRDefault="00716E28" w:rsidP="009108DF">
            <w:pPr>
              <w:widowControl w:val="0"/>
              <w:jc w:val="both"/>
              <w:rPr>
                <w:rFonts w:ascii="Times New Roman" w:hAnsi="Times New Roman" w:cs="Times New Roman"/>
                <w:b/>
                <w:color w:val="000000"/>
                <w:kern w:val="16"/>
                <w:sz w:val="28"/>
                <w:szCs w:val="28"/>
              </w:rPr>
            </w:pPr>
          </w:p>
          <w:p w:rsidR="00716E28" w:rsidRPr="00716E28" w:rsidRDefault="00716E28" w:rsidP="009108DF">
            <w:pPr>
              <w:widowControl w:val="0"/>
              <w:jc w:val="both"/>
              <w:rPr>
                <w:rFonts w:ascii="Times New Roman" w:hAnsi="Times New Roman" w:cs="Times New Roman"/>
                <w:b/>
                <w:color w:val="000000"/>
                <w:kern w:val="16"/>
                <w:sz w:val="28"/>
                <w:szCs w:val="28"/>
                <w:lang w:bidi="uk-UA"/>
              </w:rPr>
            </w:pPr>
            <w:r w:rsidRPr="00716E28">
              <w:rPr>
                <w:rFonts w:ascii="Times New Roman" w:hAnsi="Times New Roman" w:cs="Times New Roman"/>
                <w:b/>
                <w:color w:val="000000"/>
                <w:kern w:val="16"/>
                <w:sz w:val="28"/>
                <w:szCs w:val="28"/>
              </w:rPr>
              <w:t xml:space="preserve">Автор: </w:t>
            </w:r>
            <w:r w:rsidRPr="00716E28">
              <w:rPr>
                <w:rFonts w:ascii="Times New Roman" w:hAnsi="Times New Roman" w:cs="Times New Roman"/>
                <w:color w:val="000000"/>
                <w:kern w:val="16"/>
                <w:sz w:val="28"/>
                <w:szCs w:val="28"/>
              </w:rPr>
              <w:t>виконавчий апарат обласної ради</w:t>
            </w:r>
          </w:p>
        </w:tc>
        <w:tc>
          <w:tcPr>
            <w:tcW w:w="3861" w:type="dxa"/>
            <w:shd w:val="clear" w:color="auto" w:fill="auto"/>
          </w:tcPr>
          <w:p w:rsidR="00716E28" w:rsidRPr="00716E28" w:rsidRDefault="00716E28" w:rsidP="009108DF">
            <w:pPr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kern w:val="16"/>
                <w:sz w:val="28"/>
                <w:szCs w:val="28"/>
                <w:lang w:eastAsia="en-US"/>
              </w:rPr>
            </w:pPr>
            <w:proofErr w:type="spellStart"/>
            <w:r w:rsidRPr="00716E28">
              <w:rPr>
                <w:rFonts w:ascii="Times New Roman" w:eastAsia="Calibri" w:hAnsi="Times New Roman" w:cs="Times New Roman"/>
                <w:b/>
                <w:bCs/>
                <w:color w:val="000000"/>
                <w:kern w:val="16"/>
                <w:sz w:val="28"/>
                <w:szCs w:val="28"/>
                <w:lang w:eastAsia="en-US"/>
              </w:rPr>
              <w:t>Проєкт</w:t>
            </w:r>
            <w:proofErr w:type="spellEnd"/>
          </w:p>
          <w:p w:rsidR="00716E28" w:rsidRPr="00716E28" w:rsidRDefault="00716E28" w:rsidP="00716E28">
            <w:pPr>
              <w:jc w:val="right"/>
              <w:rPr>
                <w:rFonts w:ascii="Times New Roman" w:hAnsi="Times New Roman" w:cs="Times New Roman"/>
                <w:b/>
                <w:color w:val="000000"/>
                <w:kern w:val="16"/>
                <w:sz w:val="28"/>
                <w:szCs w:val="28"/>
              </w:rPr>
            </w:pPr>
            <w:r w:rsidRPr="00716E28">
              <w:rPr>
                <w:rFonts w:ascii="Times New Roman" w:eastAsia="Calibri" w:hAnsi="Times New Roman" w:cs="Times New Roman"/>
                <w:b/>
                <w:bCs/>
                <w:color w:val="000000"/>
                <w:kern w:val="16"/>
                <w:sz w:val="28"/>
                <w:szCs w:val="28"/>
                <w:lang w:eastAsia="en-US"/>
              </w:rPr>
              <w:t>№ 23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16"/>
                <w:sz w:val="28"/>
                <w:szCs w:val="28"/>
                <w:lang w:eastAsia="en-US"/>
              </w:rPr>
              <w:t>89</w:t>
            </w:r>
            <w:r w:rsidRPr="00716E28">
              <w:rPr>
                <w:rFonts w:ascii="Times New Roman" w:eastAsia="Calibri" w:hAnsi="Times New Roman" w:cs="Times New Roman"/>
                <w:b/>
                <w:bCs/>
                <w:color w:val="000000"/>
                <w:kern w:val="16"/>
                <w:sz w:val="28"/>
                <w:szCs w:val="28"/>
                <w:lang w:eastAsia="en-US"/>
              </w:rPr>
              <w:t xml:space="preserve"> ПР/01-15 </w:t>
            </w:r>
            <w:r w:rsidRPr="00716E28">
              <w:rPr>
                <w:rFonts w:ascii="Times New Roman" w:hAnsi="Times New Roman" w:cs="Times New Roman"/>
                <w:b/>
                <w:color w:val="000000"/>
                <w:kern w:val="16"/>
                <w:sz w:val="28"/>
                <w:szCs w:val="28"/>
                <w:lang w:eastAsia="en-US"/>
              </w:rPr>
              <w:t xml:space="preserve">                         </w:t>
            </w:r>
          </w:p>
        </w:tc>
      </w:tr>
    </w:tbl>
    <w:p w:rsidR="00716E28" w:rsidRDefault="00716E28" w:rsidP="009D590B">
      <w:pPr>
        <w:spacing w:after="0" w:line="240" w:lineRule="auto"/>
        <w:contextualSpacing/>
        <w:jc w:val="center"/>
        <w:textAlignment w:val="baseline"/>
        <w:rPr>
          <w:rFonts w:ascii="Times New Roman" w:hAnsi="Times New Roman" w:cs="Times New Roman"/>
          <w:b/>
          <w:noProof/>
          <w:sz w:val="28"/>
          <w:szCs w:val="28"/>
          <w:lang w:val="ru-RU" w:eastAsia="ru-RU"/>
        </w:rPr>
      </w:pPr>
    </w:p>
    <w:p w:rsidR="00716E28" w:rsidRDefault="00716E28" w:rsidP="009D590B">
      <w:pPr>
        <w:spacing w:after="0" w:line="240" w:lineRule="auto"/>
        <w:contextualSpacing/>
        <w:jc w:val="center"/>
        <w:textAlignment w:val="baseline"/>
        <w:rPr>
          <w:rFonts w:ascii="Times New Roman" w:hAnsi="Times New Roman" w:cs="Times New Roman"/>
          <w:b/>
          <w:noProof/>
          <w:sz w:val="28"/>
          <w:szCs w:val="28"/>
          <w:lang w:val="ru-RU" w:eastAsia="ru-RU"/>
        </w:rPr>
      </w:pPr>
    </w:p>
    <w:p w:rsidR="00716E28" w:rsidRDefault="00716E28" w:rsidP="009D590B">
      <w:pPr>
        <w:spacing w:after="0" w:line="240" w:lineRule="auto"/>
        <w:contextualSpacing/>
        <w:jc w:val="center"/>
        <w:textAlignment w:val="baseline"/>
        <w:rPr>
          <w:rFonts w:ascii="Times New Roman" w:hAnsi="Times New Roman" w:cs="Times New Roman"/>
          <w:b/>
          <w:noProof/>
          <w:sz w:val="28"/>
          <w:szCs w:val="28"/>
          <w:lang w:val="ru-RU" w:eastAsia="ru-RU"/>
        </w:rPr>
      </w:pPr>
    </w:p>
    <w:p w:rsidR="00716E28" w:rsidRDefault="00716E28" w:rsidP="009D590B">
      <w:pPr>
        <w:spacing w:after="0" w:line="240" w:lineRule="auto"/>
        <w:contextualSpacing/>
        <w:jc w:val="center"/>
        <w:textAlignment w:val="baseline"/>
        <w:rPr>
          <w:rFonts w:ascii="Times New Roman" w:hAnsi="Times New Roman" w:cs="Times New Roman"/>
          <w:b/>
          <w:noProof/>
          <w:sz w:val="28"/>
          <w:szCs w:val="28"/>
          <w:lang w:val="ru-RU" w:eastAsia="ru-RU"/>
        </w:rPr>
      </w:pPr>
    </w:p>
    <w:p w:rsidR="00073AD3" w:rsidRDefault="00073AD3" w:rsidP="009D590B">
      <w:pPr>
        <w:spacing w:after="0" w:line="240" w:lineRule="auto"/>
        <w:contextualSpacing/>
        <w:jc w:val="center"/>
        <w:textAlignment w:val="baseline"/>
        <w:rPr>
          <w:rFonts w:ascii="Times New Roman" w:hAnsi="Times New Roman" w:cs="Times New Roman"/>
          <w:b/>
          <w:noProof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57200" cy="609600"/>
            <wp:effectExtent l="19050" t="0" r="0" b="0"/>
            <wp:docPr id="1" name="Рисунок 1" descr="http://zakonst.rada.gov.ua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zakonst.rada.gov.ua/images/gerb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2116" w:rsidRDefault="00073AD3" w:rsidP="009D590B">
      <w:pPr>
        <w:pStyle w:val="3"/>
        <w:contextualSpacing/>
        <w:rPr>
          <w:szCs w:val="28"/>
          <w:lang w:val="uk-UA"/>
        </w:rPr>
      </w:pPr>
      <w:r>
        <w:rPr>
          <w:caps/>
          <w:szCs w:val="28"/>
          <w:lang w:val="ru-RU"/>
        </w:rPr>
        <w:t xml:space="preserve">  </w:t>
      </w:r>
      <w:r>
        <w:rPr>
          <w:caps/>
          <w:szCs w:val="28"/>
          <w:lang w:val="uk-UA"/>
        </w:rPr>
        <w:t>ЗакарпатськА</w:t>
      </w:r>
      <w:r>
        <w:rPr>
          <w:szCs w:val="28"/>
          <w:lang w:val="uk-UA"/>
        </w:rPr>
        <w:t xml:space="preserve"> ОБЛАСНА РАДА</w:t>
      </w:r>
    </w:p>
    <w:p w:rsidR="009D590B" w:rsidRPr="009D590B" w:rsidRDefault="009D590B" w:rsidP="009D590B">
      <w:pPr>
        <w:spacing w:line="240" w:lineRule="auto"/>
        <w:contextualSpacing/>
        <w:rPr>
          <w:sz w:val="24"/>
          <w:szCs w:val="24"/>
        </w:rPr>
      </w:pPr>
    </w:p>
    <w:p w:rsidR="00073AD3" w:rsidRDefault="001529EC" w:rsidP="009D590B">
      <w:pPr>
        <w:spacing w:after="0" w:line="240" w:lineRule="auto"/>
        <w:ind w:right="-18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П’ята </w:t>
      </w:r>
      <w:r w:rsidR="00073AD3">
        <w:rPr>
          <w:rFonts w:ascii="Times New Roman" w:hAnsi="Times New Roman" w:cs="Times New Roman"/>
          <w:b/>
          <w:sz w:val="28"/>
          <w:szCs w:val="28"/>
        </w:rPr>
        <w:t>сесія VIIІ скликання</w:t>
      </w:r>
    </w:p>
    <w:p w:rsidR="003149B6" w:rsidRDefault="003149B6" w:rsidP="009D590B">
      <w:pPr>
        <w:spacing w:after="0" w:line="240" w:lineRule="auto"/>
        <w:ind w:right="-18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3AD3" w:rsidRDefault="00073AD3" w:rsidP="009D590B">
      <w:pPr>
        <w:spacing w:after="0" w:line="240" w:lineRule="auto"/>
        <w:ind w:right="-18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 І Ш Е Н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Я</w:t>
      </w:r>
    </w:p>
    <w:p w:rsidR="003149B6" w:rsidRDefault="003149B6" w:rsidP="009D590B">
      <w:pPr>
        <w:spacing w:after="0" w:line="240" w:lineRule="auto"/>
        <w:ind w:right="-18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3AD3" w:rsidRDefault="00716E28" w:rsidP="009D590B">
      <w:pPr>
        <w:shd w:val="clear" w:color="auto" w:fill="FFFFFF"/>
        <w:tabs>
          <w:tab w:val="left" w:pos="5103"/>
          <w:tab w:val="left" w:pos="5245"/>
        </w:tabs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="00073AD3">
        <w:rPr>
          <w:rFonts w:ascii="Times New Roman" w:hAnsi="Times New Roman" w:cs="Times New Roman"/>
          <w:b/>
          <w:bCs/>
          <w:sz w:val="28"/>
          <w:szCs w:val="28"/>
        </w:rPr>
        <w:t>2021</w:t>
      </w:r>
      <w:r w:rsidR="00073AD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="009D590B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073AD3">
        <w:rPr>
          <w:rFonts w:ascii="Times New Roman" w:hAnsi="Times New Roman" w:cs="Times New Roman"/>
          <w:b/>
          <w:bCs/>
          <w:sz w:val="28"/>
          <w:szCs w:val="28"/>
        </w:rPr>
        <w:t>Ужгород                                      №</w:t>
      </w:r>
      <w:r w:rsidR="004D707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149B6" w:rsidRDefault="003149B6" w:rsidP="003149B6">
      <w:pPr>
        <w:shd w:val="clear" w:color="auto" w:fill="FFFFFF"/>
        <w:tabs>
          <w:tab w:val="left" w:pos="5103"/>
          <w:tab w:val="left" w:pos="524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1B94" w:rsidRDefault="00073AD3" w:rsidP="00EB2116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EB21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 внесення змін до </w:t>
      </w:r>
      <w:r w:rsidR="00EB2116" w:rsidRPr="00EB2116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рішення </w:t>
      </w:r>
    </w:p>
    <w:p w:rsidR="00041B94" w:rsidRDefault="00EB2116" w:rsidP="00EB2116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EB2116">
        <w:rPr>
          <w:rFonts w:ascii="Times New Roman" w:hAnsi="Times New Roman" w:cs="Times New Roman"/>
          <w:b/>
          <w:sz w:val="28"/>
          <w:szCs w:val="28"/>
          <w:lang w:eastAsia="zh-CN"/>
        </w:rPr>
        <w:t>обласної ради</w:t>
      </w:r>
      <w:r w:rsidR="00041B94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 </w:t>
      </w:r>
      <w:r w:rsidRPr="00EB2116">
        <w:rPr>
          <w:rFonts w:ascii="Times New Roman" w:hAnsi="Times New Roman" w:cs="Times New Roman"/>
          <w:b/>
          <w:sz w:val="28"/>
          <w:szCs w:val="28"/>
          <w:lang w:eastAsia="zh-CN"/>
        </w:rPr>
        <w:t>від 25 лютого 2021 року</w:t>
      </w:r>
    </w:p>
    <w:p w:rsidR="00073AD3" w:rsidRPr="00EB2116" w:rsidRDefault="00EB2116" w:rsidP="00EB2116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EB2116">
        <w:rPr>
          <w:rFonts w:ascii="Times New Roman" w:hAnsi="Times New Roman" w:cs="Times New Roman"/>
          <w:b/>
          <w:sz w:val="28"/>
          <w:szCs w:val="28"/>
          <w:lang w:eastAsia="zh-CN"/>
        </w:rPr>
        <w:t>№ 172 «Про наглядові ради»</w:t>
      </w:r>
    </w:p>
    <w:p w:rsidR="00073AD3" w:rsidRDefault="00073AD3" w:rsidP="003149B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3AD3" w:rsidRDefault="00073AD3" w:rsidP="007D78F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073AD3">
        <w:rPr>
          <w:rFonts w:ascii="Times New Roman" w:hAnsi="Times New Roman" w:cs="Times New Roman"/>
          <w:sz w:val="28"/>
          <w:szCs w:val="28"/>
          <w:lang w:eastAsia="zh-CN"/>
        </w:rPr>
        <w:t>Відповідно до пункту 20 частини 1 стат</w:t>
      </w:r>
      <w:r w:rsidR="00707D5F">
        <w:rPr>
          <w:rFonts w:ascii="Times New Roman" w:hAnsi="Times New Roman" w:cs="Times New Roman"/>
          <w:sz w:val="28"/>
          <w:szCs w:val="28"/>
          <w:lang w:eastAsia="zh-CN"/>
        </w:rPr>
        <w:t>ті 43</w:t>
      </w:r>
      <w:r w:rsidRPr="00073AD3">
        <w:rPr>
          <w:rFonts w:ascii="Times New Roman" w:hAnsi="Times New Roman" w:cs="Times New Roman"/>
          <w:sz w:val="28"/>
          <w:szCs w:val="28"/>
          <w:lang w:eastAsia="zh-CN"/>
        </w:rPr>
        <w:t xml:space="preserve"> Закону України «Про місцеве самоврядування в Україні», у зв’язку з необхідністю внесення змін до складу </w:t>
      </w:r>
      <w:r w:rsidRPr="001529EC">
        <w:rPr>
          <w:rFonts w:ascii="Times New Roman" w:hAnsi="Times New Roman" w:cs="Times New Roman"/>
          <w:sz w:val="28"/>
          <w:szCs w:val="28"/>
          <w:lang w:eastAsia="zh-CN"/>
        </w:rPr>
        <w:t xml:space="preserve">Наглядової ради </w:t>
      </w:r>
      <w:r w:rsidR="001529EC" w:rsidRPr="001529EC">
        <w:rPr>
          <w:rFonts w:ascii="Times New Roman" w:hAnsi="Times New Roman" w:cs="Times New Roman"/>
          <w:sz w:val="28"/>
          <w:szCs w:val="28"/>
        </w:rPr>
        <w:t>комунального підприємства «Агентство регіонального розвитку та транскордонного співробітництва «Закарпаття» Закарпатської обласної ради</w:t>
      </w:r>
      <w:r w:rsidR="00707D5F" w:rsidRPr="001529EC">
        <w:rPr>
          <w:rFonts w:ascii="Times New Roman" w:hAnsi="Times New Roman" w:cs="Times New Roman"/>
          <w:sz w:val="28"/>
          <w:szCs w:val="28"/>
          <w:lang w:eastAsia="zh-CN"/>
        </w:rPr>
        <w:t>,</w:t>
      </w:r>
      <w:r w:rsidR="00707D5F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073AD3">
        <w:rPr>
          <w:rFonts w:ascii="Times New Roman" w:hAnsi="Times New Roman" w:cs="Times New Roman"/>
          <w:sz w:val="28"/>
          <w:szCs w:val="28"/>
          <w:lang w:eastAsia="zh-CN"/>
        </w:rPr>
        <w:t xml:space="preserve">обласна рада </w:t>
      </w:r>
      <w:r w:rsidRPr="00073AD3">
        <w:rPr>
          <w:rFonts w:ascii="Times New Roman" w:hAnsi="Times New Roman" w:cs="Times New Roman"/>
          <w:b/>
          <w:sz w:val="28"/>
          <w:szCs w:val="28"/>
          <w:lang w:eastAsia="zh-CN"/>
        </w:rPr>
        <w:t>в и р і ш и л а:</w:t>
      </w:r>
      <w:r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 </w:t>
      </w:r>
    </w:p>
    <w:p w:rsidR="00EB2116" w:rsidRPr="00073AD3" w:rsidRDefault="00EB2116" w:rsidP="007D78F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zh-CN"/>
        </w:rPr>
      </w:pPr>
    </w:p>
    <w:p w:rsidR="00073AD3" w:rsidRPr="00073AD3" w:rsidRDefault="00073AD3" w:rsidP="007D78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073AD3">
        <w:rPr>
          <w:rFonts w:ascii="Times New Roman" w:hAnsi="Times New Roman" w:cs="Times New Roman"/>
          <w:sz w:val="28"/>
          <w:szCs w:val="28"/>
          <w:lang w:eastAsia="zh-CN"/>
        </w:rPr>
        <w:t>1.</w:t>
      </w:r>
      <w:r w:rsidR="00707D5F">
        <w:rPr>
          <w:rFonts w:ascii="Times New Roman" w:hAnsi="Times New Roman" w:cs="Times New Roman"/>
          <w:sz w:val="28"/>
          <w:szCs w:val="28"/>
          <w:lang w:eastAsia="zh-CN"/>
        </w:rPr>
        <w:t xml:space="preserve"> Внести зміни до </w:t>
      </w:r>
      <w:r w:rsidR="00707D5F" w:rsidRPr="00073AD3">
        <w:rPr>
          <w:rFonts w:ascii="Times New Roman" w:hAnsi="Times New Roman" w:cs="Times New Roman"/>
          <w:sz w:val="28"/>
          <w:szCs w:val="28"/>
          <w:lang w:eastAsia="zh-CN"/>
        </w:rPr>
        <w:t xml:space="preserve">рішення обласної ради від 25 лютого 2021 року </w:t>
      </w:r>
      <w:r w:rsidR="00716E28">
        <w:rPr>
          <w:rFonts w:ascii="Times New Roman" w:hAnsi="Times New Roman" w:cs="Times New Roman"/>
          <w:sz w:val="28"/>
          <w:szCs w:val="28"/>
          <w:lang w:eastAsia="zh-CN"/>
        </w:rPr>
        <w:br/>
      </w:r>
      <w:bookmarkStart w:id="0" w:name="_GoBack"/>
      <w:bookmarkEnd w:id="0"/>
      <w:r w:rsidR="00707D5F" w:rsidRPr="00073AD3">
        <w:rPr>
          <w:rFonts w:ascii="Times New Roman" w:hAnsi="Times New Roman" w:cs="Times New Roman"/>
          <w:sz w:val="28"/>
          <w:szCs w:val="28"/>
          <w:lang w:eastAsia="zh-CN"/>
        </w:rPr>
        <w:t>№ 172 «Про наглядові ради»</w:t>
      </w:r>
      <w:r w:rsidR="00707D5F">
        <w:rPr>
          <w:rFonts w:ascii="Times New Roman" w:hAnsi="Times New Roman" w:cs="Times New Roman"/>
          <w:sz w:val="28"/>
          <w:szCs w:val="28"/>
          <w:lang w:eastAsia="zh-CN"/>
        </w:rPr>
        <w:t>, виклавши</w:t>
      </w:r>
      <w:r w:rsidR="00707D5F" w:rsidRPr="00073AD3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073AD3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707D5F">
        <w:rPr>
          <w:rFonts w:ascii="Times New Roman" w:hAnsi="Times New Roman" w:cs="Times New Roman"/>
          <w:sz w:val="28"/>
          <w:szCs w:val="28"/>
          <w:lang w:eastAsia="zh-CN"/>
        </w:rPr>
        <w:t>д</w:t>
      </w:r>
      <w:r w:rsidRPr="00073AD3">
        <w:rPr>
          <w:rFonts w:ascii="Times New Roman" w:hAnsi="Times New Roman" w:cs="Times New Roman"/>
          <w:sz w:val="28"/>
          <w:szCs w:val="28"/>
          <w:lang w:eastAsia="zh-CN"/>
        </w:rPr>
        <w:t xml:space="preserve">одаток </w:t>
      </w:r>
      <w:r w:rsidR="001529EC">
        <w:rPr>
          <w:rFonts w:ascii="Times New Roman" w:hAnsi="Times New Roman" w:cs="Times New Roman"/>
          <w:sz w:val="28"/>
          <w:szCs w:val="28"/>
          <w:lang w:eastAsia="zh-CN"/>
        </w:rPr>
        <w:t>4</w:t>
      </w:r>
      <w:r w:rsidRPr="00073AD3">
        <w:rPr>
          <w:rFonts w:ascii="Times New Roman" w:hAnsi="Times New Roman" w:cs="Times New Roman"/>
          <w:sz w:val="28"/>
          <w:szCs w:val="28"/>
          <w:lang w:eastAsia="zh-CN"/>
        </w:rPr>
        <w:t xml:space="preserve"> до рішення у новій редакції (додається).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</w:p>
    <w:p w:rsidR="00073AD3" w:rsidRPr="00073AD3" w:rsidRDefault="001529EC" w:rsidP="007D78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2</w:t>
      </w:r>
      <w:r w:rsidR="00073AD3" w:rsidRPr="00073AD3">
        <w:rPr>
          <w:rFonts w:ascii="Times New Roman" w:hAnsi="Times New Roman" w:cs="Times New Roman"/>
          <w:sz w:val="28"/>
          <w:szCs w:val="28"/>
          <w:lang w:eastAsia="zh-CN"/>
        </w:rPr>
        <w:t xml:space="preserve">. Контроль за виконанням цього рішення покласти на </w:t>
      </w:r>
      <w:r w:rsidR="00552439">
        <w:rPr>
          <w:rFonts w:ascii="Times New Roman" w:hAnsi="Times New Roman" w:cs="Times New Roman"/>
          <w:sz w:val="28"/>
          <w:szCs w:val="28"/>
          <w:lang w:eastAsia="zh-CN"/>
        </w:rPr>
        <w:t xml:space="preserve">першого </w:t>
      </w:r>
      <w:r w:rsidR="00552439" w:rsidRPr="00552439">
        <w:rPr>
          <w:rFonts w:ascii="Times New Roman" w:hAnsi="Times New Roman" w:cs="Times New Roman"/>
          <w:sz w:val="28"/>
          <w:szCs w:val="28"/>
          <w:lang w:eastAsia="zh-CN"/>
        </w:rPr>
        <w:t xml:space="preserve">заступника голови </w:t>
      </w:r>
      <w:r w:rsidR="00073AD3" w:rsidRPr="00552439">
        <w:rPr>
          <w:rFonts w:ascii="Times New Roman" w:hAnsi="Times New Roman" w:cs="Times New Roman"/>
          <w:sz w:val="28"/>
          <w:szCs w:val="28"/>
          <w:lang w:eastAsia="zh-CN"/>
        </w:rPr>
        <w:t>обласної ради</w:t>
      </w:r>
      <w:r w:rsidR="00073AD3" w:rsidRPr="00073AD3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5A6B6F" w:rsidRPr="005A6B6F">
        <w:rPr>
          <w:rFonts w:ascii="Times New Roman" w:hAnsi="Times New Roman" w:cs="Times New Roman"/>
          <w:b/>
          <w:color w:val="FF0000"/>
          <w:sz w:val="28"/>
          <w:szCs w:val="28"/>
          <w:lang w:eastAsia="zh-CN"/>
        </w:rPr>
        <w:t xml:space="preserve"> </w:t>
      </w:r>
      <w:r w:rsidR="00073AD3" w:rsidRPr="00073AD3">
        <w:rPr>
          <w:rFonts w:ascii="Times New Roman" w:hAnsi="Times New Roman" w:cs="Times New Roman"/>
          <w:sz w:val="28"/>
          <w:szCs w:val="28"/>
          <w:lang w:eastAsia="zh-CN"/>
        </w:rPr>
        <w:t xml:space="preserve">та постійну комісію обласної ради </w:t>
      </w:r>
      <w:hyperlink r:id="rId7" w:tooltip="Постійне посилання на з питань регіонального розвитку, адміністративно-територіального устрою, комунального майна та приватизації" w:history="1">
        <w:r w:rsidR="00073AD3" w:rsidRPr="00073AD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eastAsia="zh-CN"/>
          </w:rPr>
          <w:t>з питань регіонального розвитку, комунального майна та приватизації</w:t>
        </w:r>
      </w:hyperlink>
      <w:r w:rsidR="00073AD3" w:rsidRPr="00073AD3">
        <w:rPr>
          <w:rFonts w:ascii="Times New Roman" w:hAnsi="Times New Roman" w:cs="Times New Roman"/>
          <w:sz w:val="28"/>
          <w:szCs w:val="28"/>
          <w:lang w:eastAsia="zh-CN"/>
        </w:rPr>
        <w:t>.</w:t>
      </w:r>
    </w:p>
    <w:p w:rsidR="00073AD3" w:rsidRDefault="00073AD3" w:rsidP="007D78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3149B6" w:rsidRPr="00073AD3" w:rsidRDefault="003149B6" w:rsidP="007D78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073AD3" w:rsidRDefault="00073AD3" w:rsidP="003149B6">
      <w:pPr>
        <w:spacing w:after="0"/>
        <w:jc w:val="both"/>
        <w:rPr>
          <w:rFonts w:ascii="Times New Roman" w:hAnsi="Times New Roman" w:cs="Times New Roman"/>
          <w:b/>
          <w:iCs/>
          <w:sz w:val="28"/>
          <w:szCs w:val="28"/>
          <w:lang w:eastAsia="zh-CN"/>
        </w:rPr>
      </w:pPr>
      <w:r w:rsidRPr="00073AD3">
        <w:rPr>
          <w:rFonts w:ascii="Times New Roman" w:hAnsi="Times New Roman" w:cs="Times New Roman"/>
          <w:b/>
          <w:iCs/>
          <w:sz w:val="28"/>
          <w:szCs w:val="28"/>
          <w:lang w:eastAsia="zh-CN"/>
        </w:rPr>
        <w:t xml:space="preserve">Голова ради                                                                     </w:t>
      </w:r>
      <w:r w:rsidR="00612441">
        <w:rPr>
          <w:rFonts w:ascii="Times New Roman" w:hAnsi="Times New Roman" w:cs="Times New Roman"/>
          <w:b/>
          <w:iCs/>
          <w:sz w:val="28"/>
          <w:szCs w:val="28"/>
          <w:lang w:eastAsia="zh-CN"/>
        </w:rPr>
        <w:t>Володимир ЧУБІРК</w:t>
      </w:r>
      <w:r w:rsidR="003149B6">
        <w:rPr>
          <w:rFonts w:ascii="Times New Roman" w:hAnsi="Times New Roman" w:cs="Times New Roman"/>
          <w:b/>
          <w:iCs/>
          <w:sz w:val="28"/>
          <w:szCs w:val="28"/>
          <w:lang w:eastAsia="zh-CN"/>
        </w:rPr>
        <w:t>О</w:t>
      </w:r>
    </w:p>
    <w:p w:rsidR="003149B6" w:rsidRDefault="003149B6" w:rsidP="003149B6">
      <w:pPr>
        <w:spacing w:after="0"/>
        <w:jc w:val="both"/>
        <w:rPr>
          <w:rFonts w:ascii="Times New Roman" w:hAnsi="Times New Roman" w:cs="Times New Roman"/>
          <w:b/>
          <w:iCs/>
          <w:sz w:val="28"/>
          <w:szCs w:val="28"/>
          <w:lang w:eastAsia="zh-CN"/>
        </w:rPr>
      </w:pPr>
    </w:p>
    <w:p w:rsidR="003149B6" w:rsidRDefault="003149B6" w:rsidP="003149B6">
      <w:pPr>
        <w:spacing w:after="0"/>
        <w:jc w:val="both"/>
        <w:rPr>
          <w:rFonts w:ascii="Times New Roman" w:hAnsi="Times New Roman" w:cs="Times New Roman"/>
          <w:b/>
          <w:iCs/>
          <w:sz w:val="28"/>
          <w:szCs w:val="28"/>
          <w:lang w:eastAsia="zh-CN"/>
        </w:rPr>
      </w:pPr>
    </w:p>
    <w:p w:rsidR="00686BFD" w:rsidRDefault="00686BFD" w:rsidP="003149B6">
      <w:pPr>
        <w:spacing w:after="0"/>
        <w:jc w:val="both"/>
        <w:rPr>
          <w:rFonts w:ascii="Times New Roman" w:hAnsi="Times New Roman" w:cs="Times New Roman"/>
          <w:b/>
          <w:iCs/>
          <w:sz w:val="28"/>
          <w:szCs w:val="28"/>
          <w:lang w:eastAsia="zh-CN"/>
        </w:rPr>
      </w:pPr>
    </w:p>
    <w:p w:rsidR="00686BFD" w:rsidRDefault="00686BFD" w:rsidP="003149B6">
      <w:pPr>
        <w:spacing w:after="0"/>
        <w:jc w:val="both"/>
        <w:rPr>
          <w:rFonts w:ascii="Times New Roman" w:hAnsi="Times New Roman" w:cs="Times New Roman"/>
          <w:b/>
          <w:iCs/>
          <w:sz w:val="28"/>
          <w:szCs w:val="28"/>
          <w:lang w:eastAsia="zh-CN"/>
        </w:rPr>
      </w:pPr>
    </w:p>
    <w:p w:rsidR="00686BFD" w:rsidRDefault="00686BFD" w:rsidP="003149B6">
      <w:pPr>
        <w:spacing w:after="0"/>
        <w:jc w:val="both"/>
        <w:rPr>
          <w:rFonts w:ascii="Times New Roman" w:hAnsi="Times New Roman" w:cs="Times New Roman"/>
          <w:b/>
          <w:iCs/>
          <w:sz w:val="28"/>
          <w:szCs w:val="28"/>
          <w:lang w:eastAsia="zh-CN"/>
        </w:rPr>
      </w:pPr>
    </w:p>
    <w:p w:rsidR="006B2035" w:rsidRDefault="006B2035" w:rsidP="003149B6">
      <w:pPr>
        <w:spacing w:after="0"/>
        <w:jc w:val="both"/>
        <w:rPr>
          <w:rFonts w:ascii="Times New Roman" w:hAnsi="Times New Roman" w:cs="Times New Roman"/>
          <w:b/>
          <w:iCs/>
          <w:sz w:val="28"/>
          <w:szCs w:val="28"/>
          <w:lang w:eastAsia="zh-CN"/>
        </w:rPr>
      </w:pPr>
    </w:p>
    <w:p w:rsidR="00686BFD" w:rsidRPr="00612441" w:rsidRDefault="00686BFD" w:rsidP="003149B6">
      <w:pPr>
        <w:spacing w:after="0"/>
        <w:jc w:val="both"/>
        <w:rPr>
          <w:rFonts w:ascii="Times New Roman" w:hAnsi="Times New Roman" w:cs="Times New Roman"/>
          <w:b/>
          <w:iCs/>
          <w:sz w:val="28"/>
          <w:szCs w:val="28"/>
          <w:lang w:eastAsia="zh-CN"/>
        </w:rPr>
      </w:pPr>
    </w:p>
    <w:sectPr w:rsidR="00686BFD" w:rsidRPr="00612441" w:rsidSect="009D590B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5C65EA"/>
    <w:multiLevelType w:val="hybridMultilevel"/>
    <w:tmpl w:val="0A5EFD16"/>
    <w:lvl w:ilvl="0" w:tplc="5228200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85" w:hanging="360"/>
      </w:pPr>
    </w:lvl>
    <w:lvl w:ilvl="2" w:tplc="0422001B" w:tentative="1">
      <w:start w:val="1"/>
      <w:numFmt w:val="lowerRoman"/>
      <w:lvlText w:val="%3."/>
      <w:lvlJc w:val="right"/>
      <w:pPr>
        <w:ind w:left="2205" w:hanging="180"/>
      </w:pPr>
    </w:lvl>
    <w:lvl w:ilvl="3" w:tplc="0422000F" w:tentative="1">
      <w:start w:val="1"/>
      <w:numFmt w:val="decimal"/>
      <w:lvlText w:val="%4."/>
      <w:lvlJc w:val="left"/>
      <w:pPr>
        <w:ind w:left="2925" w:hanging="360"/>
      </w:pPr>
    </w:lvl>
    <w:lvl w:ilvl="4" w:tplc="04220019" w:tentative="1">
      <w:start w:val="1"/>
      <w:numFmt w:val="lowerLetter"/>
      <w:lvlText w:val="%5."/>
      <w:lvlJc w:val="left"/>
      <w:pPr>
        <w:ind w:left="3645" w:hanging="360"/>
      </w:pPr>
    </w:lvl>
    <w:lvl w:ilvl="5" w:tplc="0422001B" w:tentative="1">
      <w:start w:val="1"/>
      <w:numFmt w:val="lowerRoman"/>
      <w:lvlText w:val="%6."/>
      <w:lvlJc w:val="right"/>
      <w:pPr>
        <w:ind w:left="4365" w:hanging="180"/>
      </w:pPr>
    </w:lvl>
    <w:lvl w:ilvl="6" w:tplc="0422000F" w:tentative="1">
      <w:start w:val="1"/>
      <w:numFmt w:val="decimal"/>
      <w:lvlText w:val="%7."/>
      <w:lvlJc w:val="left"/>
      <w:pPr>
        <w:ind w:left="5085" w:hanging="360"/>
      </w:pPr>
    </w:lvl>
    <w:lvl w:ilvl="7" w:tplc="04220019" w:tentative="1">
      <w:start w:val="1"/>
      <w:numFmt w:val="lowerLetter"/>
      <w:lvlText w:val="%8."/>
      <w:lvlJc w:val="left"/>
      <w:pPr>
        <w:ind w:left="5805" w:hanging="360"/>
      </w:pPr>
    </w:lvl>
    <w:lvl w:ilvl="8" w:tplc="0422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5F1623EF"/>
    <w:multiLevelType w:val="hybridMultilevel"/>
    <w:tmpl w:val="A9DA9DB8"/>
    <w:lvl w:ilvl="0" w:tplc="FA3C55CA">
      <w:numFmt w:val="bullet"/>
      <w:lvlText w:val="–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92075"/>
    <w:rsid w:val="00041B94"/>
    <w:rsid w:val="00073AD3"/>
    <w:rsid w:val="001529EC"/>
    <w:rsid w:val="003149B6"/>
    <w:rsid w:val="0048451F"/>
    <w:rsid w:val="004D7077"/>
    <w:rsid w:val="00552439"/>
    <w:rsid w:val="005A6B6F"/>
    <w:rsid w:val="00612441"/>
    <w:rsid w:val="00686BFD"/>
    <w:rsid w:val="006B2035"/>
    <w:rsid w:val="00707D5F"/>
    <w:rsid w:val="00716E28"/>
    <w:rsid w:val="007D78F5"/>
    <w:rsid w:val="00880439"/>
    <w:rsid w:val="009D590B"/>
    <w:rsid w:val="00A82014"/>
    <w:rsid w:val="00A92075"/>
    <w:rsid w:val="00C62AA3"/>
    <w:rsid w:val="00DA4B01"/>
    <w:rsid w:val="00DE0BEB"/>
    <w:rsid w:val="00E2406A"/>
    <w:rsid w:val="00EB2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A42E9"/>
  <w15:docId w15:val="{F775362B-3B88-423A-92E5-4FA1EBC29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3AD3"/>
    <w:pPr>
      <w:spacing w:after="200" w:line="276" w:lineRule="auto"/>
    </w:pPr>
    <w:rPr>
      <w:rFonts w:eastAsiaTheme="minorEastAsia"/>
      <w:lang w:eastAsia="uk-UA"/>
    </w:rPr>
  </w:style>
  <w:style w:type="paragraph" w:styleId="3">
    <w:name w:val="heading 3"/>
    <w:basedOn w:val="a"/>
    <w:next w:val="a"/>
    <w:link w:val="30"/>
    <w:unhideWhenUsed/>
    <w:qFormat/>
    <w:rsid w:val="00073AD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val="de-D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73AD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73AD3"/>
    <w:rPr>
      <w:rFonts w:ascii="Times New Roman" w:eastAsia="Times New Roman" w:hAnsi="Times New Roman" w:cs="Times New Roman"/>
      <w:b/>
      <w:sz w:val="28"/>
      <w:szCs w:val="20"/>
      <w:lang w:val="de-DE" w:eastAsia="uk-UA"/>
    </w:rPr>
  </w:style>
  <w:style w:type="paragraph" w:styleId="a3">
    <w:name w:val="Normal (Web)"/>
    <w:basedOn w:val="a"/>
    <w:uiPriority w:val="99"/>
    <w:semiHidden/>
    <w:rsid w:val="00073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Hyperlink"/>
    <w:basedOn w:val="a0"/>
    <w:uiPriority w:val="99"/>
    <w:unhideWhenUsed/>
    <w:rsid w:val="00073AD3"/>
    <w:rPr>
      <w:color w:val="0000FF"/>
      <w:u w:val="single"/>
    </w:rPr>
  </w:style>
  <w:style w:type="character" w:customStyle="1" w:styleId="60">
    <w:name w:val="Заголовок 6 Знак"/>
    <w:basedOn w:val="a0"/>
    <w:link w:val="6"/>
    <w:uiPriority w:val="9"/>
    <w:semiHidden/>
    <w:rsid w:val="00073AD3"/>
    <w:rPr>
      <w:rFonts w:asciiTheme="majorHAnsi" w:eastAsiaTheme="majorEastAsia" w:hAnsiTheme="majorHAnsi" w:cstheme="majorBidi"/>
      <w:color w:val="1F4D78" w:themeColor="accent1" w:themeShade="7F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3149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3149B6"/>
    <w:rPr>
      <w:rFonts w:ascii="Segoe UI" w:eastAsiaTheme="minorEastAsia" w:hAnsi="Segoe UI" w:cs="Segoe UI"/>
      <w:sz w:val="18"/>
      <w:szCs w:val="18"/>
      <w:lang w:eastAsia="uk-UA"/>
    </w:rPr>
  </w:style>
  <w:style w:type="paragraph" w:customStyle="1" w:styleId="Default">
    <w:name w:val="Default"/>
    <w:rsid w:val="003149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customStyle="1" w:styleId="rvts0">
    <w:name w:val="rvts0"/>
    <w:basedOn w:val="a0"/>
    <w:rsid w:val="003149B6"/>
  </w:style>
  <w:style w:type="paragraph" w:styleId="a7">
    <w:name w:val="List Paragraph"/>
    <w:basedOn w:val="a"/>
    <w:uiPriority w:val="34"/>
    <w:qFormat/>
    <w:rsid w:val="003149B6"/>
    <w:pPr>
      <w:spacing w:after="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  <w:szCs w:val="28"/>
      <w:lang w:val="ru-RU" w:eastAsia="en-US"/>
    </w:rPr>
  </w:style>
  <w:style w:type="paragraph" w:customStyle="1" w:styleId="rvps2">
    <w:name w:val="rvps2"/>
    <w:basedOn w:val="a"/>
    <w:rsid w:val="00314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">
    <w:name w:val="Body text_"/>
    <w:basedOn w:val="a0"/>
    <w:link w:val="1"/>
    <w:rsid w:val="003149B6"/>
    <w:rPr>
      <w:rFonts w:ascii="Arial" w:eastAsia="Arial" w:hAnsi="Arial" w:cs="Arial"/>
      <w:spacing w:val="1"/>
      <w:sz w:val="21"/>
      <w:szCs w:val="21"/>
      <w:shd w:val="clear" w:color="auto" w:fill="FFFFFF"/>
    </w:rPr>
  </w:style>
  <w:style w:type="paragraph" w:customStyle="1" w:styleId="1">
    <w:name w:val="Основний текст1"/>
    <w:basedOn w:val="a"/>
    <w:link w:val="Bodytext"/>
    <w:rsid w:val="003149B6"/>
    <w:pPr>
      <w:widowControl w:val="0"/>
      <w:shd w:val="clear" w:color="auto" w:fill="FFFFFF"/>
      <w:spacing w:after="60" w:line="0" w:lineRule="atLeast"/>
      <w:jc w:val="center"/>
    </w:pPr>
    <w:rPr>
      <w:rFonts w:ascii="Arial" w:eastAsia="Arial" w:hAnsi="Arial" w:cs="Arial"/>
      <w:spacing w:val="1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zakarpat-rada.gov.ua/oblasna-rada/postijni-komisiji/z-pytan-rehionalnoho-rozvytku-administratyvno-terytorialnoho-ustroiu-komunalnoho-mayna-ta-pryvatyzatsii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1E4E92-6D51-4A19-B636-1EFF987E8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959</Words>
  <Characters>548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HushnyanskaM</dc:creator>
  <cp:lastModifiedBy>BorshoshL</cp:lastModifiedBy>
  <cp:revision>3</cp:revision>
  <cp:lastPrinted>2021-11-30T15:10:00Z</cp:lastPrinted>
  <dcterms:created xsi:type="dcterms:W3CDTF">2021-12-13T14:41:00Z</dcterms:created>
  <dcterms:modified xsi:type="dcterms:W3CDTF">2021-12-13T15:20:00Z</dcterms:modified>
</cp:coreProperties>
</file>