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8F" w:rsidRDefault="0038668F" w:rsidP="007D01E9">
      <w:pPr>
        <w:jc w:val="center"/>
        <w:rPr>
          <w:lang w:val="uk-UA"/>
        </w:rPr>
      </w:pP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61"/>
      </w:tblGrid>
      <w:tr w:rsidR="0038668F" w:rsidRPr="00AB2B59" w:rsidTr="00D11DEF">
        <w:tc>
          <w:tcPr>
            <w:tcW w:w="5955" w:type="dxa"/>
            <w:shd w:val="clear" w:color="auto" w:fill="auto"/>
          </w:tcPr>
          <w:p w:rsidR="0038668F" w:rsidRPr="0046115F" w:rsidRDefault="0038668F" w:rsidP="00D11DEF">
            <w:pPr>
              <w:widowControl w:val="0"/>
              <w:rPr>
                <w:color w:val="000000"/>
                <w:kern w:val="16"/>
                <w:lang w:val="uk-UA"/>
              </w:rPr>
            </w:pPr>
            <w:proofErr w:type="spellStart"/>
            <w:r w:rsidRPr="00AB2B59">
              <w:rPr>
                <w:b/>
                <w:color w:val="000000"/>
                <w:kern w:val="16"/>
                <w:sz w:val="28"/>
                <w:szCs w:val="28"/>
              </w:rPr>
              <w:t>Ініціатор</w:t>
            </w:r>
            <w:proofErr w:type="spellEnd"/>
            <w:r w:rsidRPr="00AB2B59">
              <w:rPr>
                <w:b/>
                <w:color w:val="000000"/>
                <w:kern w:val="16"/>
                <w:sz w:val="28"/>
                <w:szCs w:val="28"/>
              </w:rPr>
              <w:t xml:space="preserve">: </w:t>
            </w:r>
            <w:r w:rsidRPr="00AB2B59">
              <w:rPr>
                <w:color w:val="000000"/>
                <w:kern w:val="16"/>
                <w:sz w:val="28"/>
                <w:szCs w:val="28"/>
              </w:rPr>
              <w:t xml:space="preserve">голова </w:t>
            </w:r>
            <w:proofErr w:type="spellStart"/>
            <w:r w:rsidRPr="00AB2B59">
              <w:rPr>
                <w:color w:val="000000"/>
                <w:kern w:val="16"/>
                <w:sz w:val="28"/>
                <w:szCs w:val="28"/>
              </w:rPr>
              <w:t>обл</w:t>
            </w:r>
            <w:r>
              <w:rPr>
                <w:color w:val="000000"/>
                <w:kern w:val="16"/>
                <w:sz w:val="28"/>
                <w:szCs w:val="28"/>
                <w:lang w:val="uk-UA"/>
              </w:rPr>
              <w:t>асної</w:t>
            </w:r>
            <w:proofErr w:type="spellEnd"/>
            <w:r>
              <w:rPr>
                <w:color w:val="000000"/>
                <w:kern w:val="16"/>
                <w:sz w:val="28"/>
                <w:szCs w:val="28"/>
                <w:lang w:val="uk-UA"/>
              </w:rPr>
              <w:t xml:space="preserve"> ради</w:t>
            </w:r>
          </w:p>
          <w:p w:rsidR="0038668F" w:rsidRPr="00AB2B59" w:rsidRDefault="0038668F" w:rsidP="00D11DEF">
            <w:pPr>
              <w:widowControl w:val="0"/>
              <w:rPr>
                <w:b/>
                <w:color w:val="000000"/>
                <w:kern w:val="16"/>
              </w:rPr>
            </w:pPr>
          </w:p>
          <w:p w:rsidR="0038668F" w:rsidRPr="00AB2B59" w:rsidRDefault="0038668F" w:rsidP="00D11DEF">
            <w:pPr>
              <w:widowControl w:val="0"/>
              <w:rPr>
                <w:b/>
                <w:color w:val="000000"/>
                <w:kern w:val="16"/>
                <w:lang w:eastAsia="uk-UA" w:bidi="uk-UA"/>
              </w:rPr>
            </w:pPr>
            <w:r>
              <w:rPr>
                <w:b/>
                <w:color w:val="000000"/>
                <w:kern w:val="16"/>
                <w:sz w:val="28"/>
                <w:szCs w:val="28"/>
              </w:rPr>
              <w:t>Автор</w:t>
            </w:r>
            <w:r w:rsidRPr="00AB2B59">
              <w:rPr>
                <w:b/>
                <w:color w:val="000000"/>
                <w:kern w:val="16"/>
                <w:sz w:val="28"/>
                <w:szCs w:val="28"/>
              </w:rPr>
              <w:t xml:space="preserve">: </w:t>
            </w:r>
            <w:proofErr w:type="spellStart"/>
            <w:r w:rsidRPr="00AB2B59">
              <w:rPr>
                <w:color w:val="000000"/>
                <w:kern w:val="16"/>
                <w:sz w:val="28"/>
                <w:szCs w:val="28"/>
              </w:rPr>
              <w:t>виконавчий</w:t>
            </w:r>
            <w:proofErr w:type="spellEnd"/>
            <w:r w:rsidRPr="00AB2B59">
              <w:rPr>
                <w:color w:val="000000"/>
                <w:kern w:val="16"/>
                <w:sz w:val="28"/>
                <w:szCs w:val="28"/>
              </w:rPr>
              <w:t xml:space="preserve"> </w:t>
            </w:r>
            <w:proofErr w:type="spellStart"/>
            <w:r w:rsidRPr="00AB2B59">
              <w:rPr>
                <w:color w:val="000000"/>
                <w:kern w:val="16"/>
                <w:sz w:val="28"/>
                <w:szCs w:val="28"/>
              </w:rPr>
              <w:t>апарат</w:t>
            </w:r>
            <w:proofErr w:type="spellEnd"/>
            <w:r w:rsidRPr="00AB2B59">
              <w:rPr>
                <w:color w:val="000000"/>
                <w:kern w:val="16"/>
                <w:sz w:val="28"/>
                <w:szCs w:val="28"/>
              </w:rPr>
              <w:t xml:space="preserve"> </w:t>
            </w:r>
            <w:proofErr w:type="spellStart"/>
            <w:r w:rsidRPr="00AB2B59">
              <w:rPr>
                <w:color w:val="000000"/>
                <w:kern w:val="16"/>
                <w:sz w:val="28"/>
                <w:szCs w:val="28"/>
              </w:rPr>
              <w:t>обласної</w:t>
            </w:r>
            <w:proofErr w:type="spellEnd"/>
            <w:r w:rsidRPr="00AB2B59">
              <w:rPr>
                <w:color w:val="000000"/>
                <w:kern w:val="16"/>
                <w:sz w:val="28"/>
                <w:szCs w:val="28"/>
              </w:rPr>
              <w:t xml:space="preserve"> ради</w:t>
            </w:r>
          </w:p>
        </w:tc>
        <w:tc>
          <w:tcPr>
            <w:tcW w:w="3861" w:type="dxa"/>
            <w:shd w:val="clear" w:color="auto" w:fill="auto"/>
          </w:tcPr>
          <w:p w:rsidR="0038668F" w:rsidRPr="00AB2B59" w:rsidRDefault="0038668F" w:rsidP="00D11DEF">
            <w:pPr>
              <w:jc w:val="right"/>
              <w:rPr>
                <w:rFonts w:eastAsia="Calibri"/>
                <w:b/>
                <w:bCs/>
                <w:color w:val="000000"/>
                <w:kern w:val="16"/>
                <w:lang w:eastAsia="en-US"/>
              </w:rPr>
            </w:pPr>
            <w:proofErr w:type="spellStart"/>
            <w:r w:rsidRPr="00AB2B59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>Проєкт</w:t>
            </w:r>
            <w:proofErr w:type="spellEnd"/>
          </w:p>
          <w:p w:rsidR="0038668F" w:rsidRPr="00AB2B59" w:rsidRDefault="0038668F" w:rsidP="0038668F">
            <w:pPr>
              <w:jc w:val="right"/>
              <w:rPr>
                <w:b/>
                <w:color w:val="000000"/>
                <w:kern w:val="16"/>
              </w:rPr>
            </w:pPr>
            <w:r w:rsidRPr="00AB2B59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val="uk-UA" w:eastAsia="en-US"/>
              </w:rPr>
              <w:t>2405</w:t>
            </w:r>
            <w:r w:rsidRPr="00AB2B59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 xml:space="preserve"> ПР/01-15 </w:t>
            </w:r>
            <w:r w:rsidRPr="00AB2B59">
              <w:rPr>
                <w:b/>
                <w:color w:val="000000"/>
                <w:kern w:val="16"/>
                <w:sz w:val="28"/>
                <w:szCs w:val="28"/>
                <w:lang w:eastAsia="en-US"/>
              </w:rPr>
              <w:t xml:space="preserve">                         </w:t>
            </w:r>
          </w:p>
        </w:tc>
      </w:tr>
    </w:tbl>
    <w:p w:rsidR="0038668F" w:rsidRDefault="0038668F" w:rsidP="007D01E9">
      <w:pPr>
        <w:jc w:val="center"/>
        <w:rPr>
          <w:lang w:val="uk-UA"/>
        </w:rPr>
      </w:pPr>
    </w:p>
    <w:p w:rsidR="0038668F" w:rsidRDefault="0038668F" w:rsidP="007D01E9">
      <w:pPr>
        <w:jc w:val="center"/>
        <w:rPr>
          <w:lang w:val="uk-UA"/>
        </w:rPr>
      </w:pPr>
    </w:p>
    <w:p w:rsidR="007D01E9" w:rsidRPr="008F79F7" w:rsidRDefault="007D01E9" w:rsidP="007D01E9">
      <w:pPr>
        <w:jc w:val="center"/>
        <w:rPr>
          <w:b/>
          <w:sz w:val="28"/>
          <w:szCs w:val="28"/>
          <w:lang w:val="uk-UA"/>
        </w:rPr>
      </w:pPr>
      <w:r w:rsidRPr="008F79F7">
        <w:rPr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6.5pt" o:ole="" filled="t">
            <v:fill color2="black"/>
            <v:imagedata r:id="rId4" o:title=""/>
          </v:shape>
          <o:OLEObject Type="Embed" ProgID="Word.Picture.8" ShapeID="_x0000_i1025" DrawAspect="Content" ObjectID="_1701183147" r:id="rId5"/>
        </w:object>
      </w:r>
    </w:p>
    <w:p w:rsidR="007D01E9" w:rsidRDefault="007D01E9" w:rsidP="007D01E9">
      <w:pPr>
        <w:jc w:val="center"/>
        <w:rPr>
          <w:b/>
          <w:sz w:val="28"/>
          <w:szCs w:val="28"/>
          <w:lang w:val="uk-UA"/>
        </w:rPr>
      </w:pPr>
      <w:r w:rsidRPr="008F79F7">
        <w:rPr>
          <w:b/>
          <w:sz w:val="28"/>
          <w:szCs w:val="28"/>
          <w:lang w:val="uk-UA"/>
        </w:rPr>
        <w:t>ЗАКАРПАТСЬКА ОБЛАСНА РАДА</w:t>
      </w:r>
    </w:p>
    <w:p w:rsidR="006E6CC5" w:rsidRPr="008F79F7" w:rsidRDefault="006E6CC5" w:rsidP="007D01E9">
      <w:pPr>
        <w:jc w:val="center"/>
        <w:rPr>
          <w:lang w:val="uk-UA"/>
        </w:rPr>
      </w:pPr>
    </w:p>
    <w:p w:rsidR="007D01E9" w:rsidRDefault="007D01E9" w:rsidP="007D01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П’ята </w:t>
      </w:r>
      <w:r w:rsidRPr="008F79F7">
        <w:rPr>
          <w:b/>
          <w:sz w:val="28"/>
          <w:szCs w:val="28"/>
          <w:lang w:val="uk-UA"/>
        </w:rPr>
        <w:t>сесія VІІ</w:t>
      </w:r>
      <w:r>
        <w:rPr>
          <w:b/>
          <w:sz w:val="28"/>
          <w:szCs w:val="28"/>
          <w:lang w:val="uk-UA"/>
        </w:rPr>
        <w:t>І</w:t>
      </w:r>
      <w:r w:rsidRPr="008F79F7">
        <w:rPr>
          <w:b/>
          <w:sz w:val="28"/>
          <w:szCs w:val="28"/>
          <w:lang w:val="uk-UA"/>
        </w:rPr>
        <w:t xml:space="preserve"> скликання</w:t>
      </w:r>
    </w:p>
    <w:p w:rsidR="006E6CC5" w:rsidRPr="008F79F7" w:rsidRDefault="006E6CC5" w:rsidP="007D01E9">
      <w:pPr>
        <w:jc w:val="center"/>
        <w:rPr>
          <w:lang w:val="uk-UA"/>
        </w:rPr>
      </w:pPr>
    </w:p>
    <w:p w:rsidR="007D01E9" w:rsidRPr="008F79F7" w:rsidRDefault="007D01E9" w:rsidP="007D01E9">
      <w:pPr>
        <w:jc w:val="center"/>
        <w:rPr>
          <w:b/>
          <w:bCs/>
          <w:sz w:val="28"/>
          <w:szCs w:val="28"/>
          <w:lang w:val="uk-UA"/>
        </w:rPr>
      </w:pPr>
      <w:r w:rsidRPr="008F79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8F79F7">
        <w:rPr>
          <w:b/>
          <w:bCs/>
          <w:sz w:val="28"/>
          <w:szCs w:val="28"/>
          <w:lang w:val="uk-UA"/>
        </w:rPr>
        <w:t>Н</w:t>
      </w:r>
      <w:proofErr w:type="spellEnd"/>
      <w:r w:rsidRPr="008F79F7">
        <w:rPr>
          <w:b/>
          <w:bCs/>
          <w:sz w:val="28"/>
          <w:szCs w:val="28"/>
          <w:lang w:val="uk-UA"/>
        </w:rPr>
        <w:t xml:space="preserve"> Я</w:t>
      </w:r>
    </w:p>
    <w:p w:rsidR="007D01E9" w:rsidRPr="008F79F7" w:rsidRDefault="007D01E9" w:rsidP="007D01E9">
      <w:pPr>
        <w:jc w:val="center"/>
        <w:rPr>
          <w:lang w:val="uk-UA"/>
        </w:rPr>
      </w:pPr>
    </w:p>
    <w:p w:rsidR="007D01E9" w:rsidRPr="008F79F7" w:rsidRDefault="007D01E9" w:rsidP="007D01E9">
      <w:pPr>
        <w:rPr>
          <w:lang w:val="uk-UA"/>
        </w:rPr>
      </w:pPr>
      <w:r w:rsidRPr="008F79F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r w:rsidRPr="008F79F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Pr="008F79F7">
        <w:rPr>
          <w:b/>
          <w:sz w:val="28"/>
          <w:szCs w:val="28"/>
          <w:lang w:val="uk-UA"/>
        </w:rPr>
        <w:t>1</w:t>
      </w:r>
      <w:r w:rsidRPr="008F79F7">
        <w:rPr>
          <w:b/>
          <w:sz w:val="28"/>
          <w:szCs w:val="28"/>
          <w:lang w:val="uk-UA"/>
        </w:rPr>
        <w:tab/>
      </w:r>
      <w:r w:rsidRPr="008F79F7">
        <w:rPr>
          <w:b/>
          <w:sz w:val="28"/>
          <w:szCs w:val="28"/>
          <w:lang w:val="uk-UA"/>
        </w:rPr>
        <w:tab/>
        <w:t xml:space="preserve">     </w:t>
      </w:r>
      <w:r w:rsidR="0038668F">
        <w:rPr>
          <w:b/>
          <w:sz w:val="28"/>
          <w:szCs w:val="28"/>
          <w:lang w:val="uk-UA"/>
        </w:rPr>
        <w:t xml:space="preserve">                           </w:t>
      </w:r>
      <w:r w:rsidRPr="008F79F7">
        <w:rPr>
          <w:b/>
          <w:sz w:val="28"/>
          <w:szCs w:val="28"/>
          <w:lang w:val="uk-UA"/>
        </w:rPr>
        <w:t>Ужгород</w:t>
      </w:r>
      <w:r w:rsidRPr="008F79F7">
        <w:rPr>
          <w:b/>
          <w:sz w:val="28"/>
          <w:szCs w:val="28"/>
          <w:lang w:val="uk-UA"/>
        </w:rPr>
        <w:tab/>
      </w:r>
      <w:r w:rsidRPr="008F79F7">
        <w:rPr>
          <w:b/>
          <w:sz w:val="28"/>
          <w:szCs w:val="28"/>
          <w:lang w:val="uk-UA"/>
        </w:rPr>
        <w:tab/>
      </w:r>
      <w:r w:rsidRPr="008F79F7">
        <w:rPr>
          <w:b/>
          <w:sz w:val="28"/>
          <w:szCs w:val="28"/>
          <w:lang w:val="uk-UA"/>
        </w:rPr>
        <w:tab/>
        <w:t xml:space="preserve">        № </w:t>
      </w:r>
    </w:p>
    <w:p w:rsidR="007D01E9" w:rsidRPr="008F79F7" w:rsidRDefault="007D01E9" w:rsidP="007D01E9">
      <w:pPr>
        <w:jc w:val="both"/>
        <w:rPr>
          <w:b/>
          <w:sz w:val="28"/>
          <w:szCs w:val="28"/>
          <w:lang w:val="uk-UA"/>
        </w:rPr>
      </w:pPr>
    </w:p>
    <w:p w:rsidR="007D01E9" w:rsidRPr="008F79F7" w:rsidRDefault="007D01E9" w:rsidP="0021788B">
      <w:pPr>
        <w:ind w:right="5528"/>
        <w:jc w:val="both"/>
        <w:rPr>
          <w:rStyle w:val="a3"/>
          <w:b/>
          <w:i w:val="0"/>
          <w:sz w:val="28"/>
          <w:szCs w:val="28"/>
          <w:lang w:val="uk-UA"/>
        </w:rPr>
      </w:pPr>
      <w:r w:rsidRPr="008F79F7">
        <w:rPr>
          <w:rStyle w:val="a3"/>
          <w:b/>
          <w:i w:val="0"/>
          <w:sz w:val="28"/>
          <w:szCs w:val="28"/>
          <w:lang w:val="uk-UA"/>
        </w:rPr>
        <w:t>Про</w:t>
      </w:r>
      <w:r>
        <w:rPr>
          <w:rStyle w:val="a3"/>
          <w:b/>
          <w:i w:val="0"/>
          <w:sz w:val="28"/>
          <w:szCs w:val="28"/>
          <w:lang w:val="uk-UA"/>
        </w:rPr>
        <w:t xml:space="preserve"> звільнення </w:t>
      </w:r>
      <w:r w:rsidR="00F366C7">
        <w:rPr>
          <w:rStyle w:val="a3"/>
          <w:b/>
          <w:i w:val="0"/>
          <w:sz w:val="28"/>
          <w:szCs w:val="28"/>
          <w:lang w:val="uk-UA"/>
        </w:rPr>
        <w:t>начальник</w:t>
      </w:r>
      <w:r>
        <w:rPr>
          <w:rStyle w:val="a3"/>
          <w:b/>
          <w:i w:val="0"/>
          <w:sz w:val="28"/>
          <w:szCs w:val="28"/>
          <w:lang w:val="uk-UA"/>
        </w:rPr>
        <w:t>а</w:t>
      </w:r>
      <w:r w:rsidRPr="008F79F7">
        <w:rPr>
          <w:rStyle w:val="a3"/>
          <w:b/>
          <w:i w:val="0"/>
          <w:sz w:val="28"/>
          <w:szCs w:val="28"/>
          <w:lang w:val="uk-UA"/>
        </w:rPr>
        <w:t xml:space="preserve"> Комунальної установи «Закарпатський обласний центр цивільного захисту, матеріальних резервів та централізованого оповіщення»</w:t>
      </w:r>
      <w:r>
        <w:rPr>
          <w:rStyle w:val="a3"/>
          <w:b/>
          <w:i w:val="0"/>
          <w:sz w:val="28"/>
          <w:szCs w:val="28"/>
          <w:lang w:val="uk-UA"/>
        </w:rPr>
        <w:t xml:space="preserve"> Закарпатської обласної ради</w:t>
      </w:r>
    </w:p>
    <w:p w:rsidR="007D01E9" w:rsidRPr="008F79F7" w:rsidRDefault="007D01E9" w:rsidP="007D01E9">
      <w:pPr>
        <w:ind w:right="5386"/>
        <w:jc w:val="both"/>
        <w:rPr>
          <w:b/>
          <w:bCs/>
          <w:sz w:val="28"/>
          <w:szCs w:val="28"/>
          <w:lang w:val="uk-UA"/>
        </w:rPr>
      </w:pPr>
    </w:p>
    <w:p w:rsidR="007D01E9" w:rsidRPr="007D01E9" w:rsidRDefault="007D01E9" w:rsidP="007D01E9">
      <w:pPr>
        <w:ind w:firstLine="708"/>
        <w:jc w:val="both"/>
        <w:rPr>
          <w:sz w:val="28"/>
          <w:szCs w:val="28"/>
          <w:lang w:val="uk-UA"/>
        </w:rPr>
      </w:pPr>
      <w:r w:rsidRPr="008F79F7">
        <w:rPr>
          <w:sz w:val="28"/>
          <w:szCs w:val="28"/>
          <w:lang w:val="uk-UA"/>
        </w:rPr>
        <w:t xml:space="preserve">Відповідно </w:t>
      </w:r>
      <w:r w:rsidRPr="007D01E9">
        <w:rPr>
          <w:sz w:val="28"/>
          <w:szCs w:val="28"/>
          <w:lang w:val="uk-UA"/>
        </w:rPr>
        <w:t>до пункту 20 статті 43 Закону України  «Про місцеве самоврядування в Україні», рішення обласної ради від 29.07.2021 № 338 «Про затвердження Положення про порядок призначення і звільнення з посад керівників підприємств, установ, закладів, організацій – об’єктів спільної власності територіальних громад Закарпатської област</w:t>
      </w:r>
      <w:r>
        <w:rPr>
          <w:sz w:val="28"/>
          <w:szCs w:val="28"/>
          <w:lang w:val="uk-UA"/>
        </w:rPr>
        <w:t>і</w:t>
      </w:r>
      <w:r w:rsidRPr="007D01E9">
        <w:rPr>
          <w:sz w:val="28"/>
          <w:szCs w:val="28"/>
          <w:lang w:val="uk-UA"/>
        </w:rPr>
        <w:t>», враховуючи заяву Сливки В.</w:t>
      </w:r>
      <w:r w:rsidR="0038668F">
        <w:rPr>
          <w:sz w:val="28"/>
          <w:szCs w:val="28"/>
          <w:lang w:val="uk-UA"/>
        </w:rPr>
        <w:t xml:space="preserve"> </w:t>
      </w:r>
      <w:r w:rsidRPr="007D01E9">
        <w:rPr>
          <w:sz w:val="28"/>
          <w:szCs w:val="28"/>
          <w:lang w:val="uk-UA"/>
        </w:rPr>
        <w:t>П. від</w:t>
      </w:r>
      <w:r w:rsidR="0021788B">
        <w:rPr>
          <w:sz w:val="28"/>
          <w:szCs w:val="28"/>
          <w:lang w:val="uk-UA"/>
        </w:rPr>
        <w:t xml:space="preserve"> 15 грудня</w:t>
      </w:r>
      <w:r w:rsidR="004166DB">
        <w:rPr>
          <w:sz w:val="28"/>
          <w:szCs w:val="28"/>
          <w:lang w:val="uk-UA"/>
        </w:rPr>
        <w:t xml:space="preserve"> 2021 року</w:t>
      </w:r>
      <w:r w:rsidR="0038668F">
        <w:rPr>
          <w:sz w:val="28"/>
          <w:szCs w:val="28"/>
          <w:lang w:val="uk-UA"/>
        </w:rPr>
        <w:t>,</w:t>
      </w:r>
      <w:r w:rsidR="0021788B">
        <w:rPr>
          <w:sz w:val="28"/>
          <w:szCs w:val="28"/>
          <w:lang w:val="uk-UA"/>
        </w:rPr>
        <w:t xml:space="preserve"> </w:t>
      </w:r>
      <w:r w:rsidRPr="007D01E9">
        <w:rPr>
          <w:sz w:val="28"/>
          <w:szCs w:val="28"/>
          <w:lang w:val="uk-UA"/>
        </w:rPr>
        <w:t xml:space="preserve">обласна рада </w:t>
      </w:r>
      <w:r w:rsidRPr="007D01E9">
        <w:rPr>
          <w:b/>
          <w:sz w:val="28"/>
          <w:szCs w:val="28"/>
          <w:lang w:val="uk-UA"/>
        </w:rPr>
        <w:t>в и р і ш и л а:</w:t>
      </w:r>
    </w:p>
    <w:p w:rsidR="007D01E9" w:rsidRPr="007D01E9" w:rsidRDefault="007D01E9" w:rsidP="007D01E9">
      <w:pPr>
        <w:ind w:firstLine="708"/>
        <w:jc w:val="both"/>
        <w:rPr>
          <w:sz w:val="28"/>
          <w:szCs w:val="28"/>
          <w:lang w:val="uk-UA"/>
        </w:rPr>
      </w:pPr>
    </w:p>
    <w:p w:rsidR="007D01E9" w:rsidRDefault="007D01E9" w:rsidP="007D01E9">
      <w:pPr>
        <w:ind w:firstLine="708"/>
        <w:jc w:val="both"/>
        <w:rPr>
          <w:rStyle w:val="a3"/>
          <w:i w:val="0"/>
          <w:sz w:val="28"/>
          <w:szCs w:val="28"/>
          <w:lang w:val="uk-UA"/>
        </w:rPr>
      </w:pPr>
      <w:r w:rsidRPr="00152BAC">
        <w:rPr>
          <w:sz w:val="28"/>
          <w:szCs w:val="28"/>
          <w:lang w:val="uk-UA"/>
        </w:rPr>
        <w:t xml:space="preserve">1. Звільнити </w:t>
      </w:r>
      <w:r w:rsidRPr="00152BAC">
        <w:rPr>
          <w:rStyle w:val="a3"/>
          <w:i w:val="0"/>
          <w:sz w:val="28"/>
          <w:szCs w:val="28"/>
          <w:lang w:val="uk-UA"/>
        </w:rPr>
        <w:t>Сливку</w:t>
      </w:r>
      <w:r w:rsidRPr="008F79F7">
        <w:rPr>
          <w:rStyle w:val="a3"/>
          <w:i w:val="0"/>
          <w:sz w:val="28"/>
          <w:szCs w:val="28"/>
          <w:lang w:val="uk-UA"/>
        </w:rPr>
        <w:t xml:space="preserve"> Василя Петровича</w:t>
      </w:r>
      <w:r>
        <w:rPr>
          <w:rStyle w:val="a3"/>
          <w:i w:val="0"/>
          <w:sz w:val="28"/>
          <w:szCs w:val="28"/>
          <w:lang w:val="uk-UA"/>
        </w:rPr>
        <w:t xml:space="preserve"> з посади</w:t>
      </w:r>
      <w:r w:rsidRPr="008F79F7">
        <w:rPr>
          <w:rStyle w:val="a3"/>
          <w:i w:val="0"/>
          <w:sz w:val="28"/>
          <w:szCs w:val="28"/>
          <w:lang w:val="uk-UA"/>
        </w:rPr>
        <w:t xml:space="preserve"> </w:t>
      </w:r>
      <w:r w:rsidRPr="008F79F7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Pr="008F79F7">
        <w:rPr>
          <w:bCs/>
          <w:sz w:val="28"/>
          <w:szCs w:val="28"/>
          <w:lang w:val="uk-UA"/>
        </w:rPr>
        <w:t xml:space="preserve"> </w:t>
      </w:r>
      <w:r w:rsidRPr="008F79F7">
        <w:rPr>
          <w:rStyle w:val="a3"/>
          <w:i w:val="0"/>
          <w:sz w:val="28"/>
          <w:szCs w:val="28"/>
          <w:lang w:val="uk-UA"/>
        </w:rPr>
        <w:t>Комунальної установи «Закарпатський обласний центр цивільного захисту, матеріальних резервів та централізованого оповіщення»</w:t>
      </w:r>
      <w:r>
        <w:rPr>
          <w:rStyle w:val="a3"/>
          <w:i w:val="0"/>
          <w:sz w:val="28"/>
          <w:szCs w:val="28"/>
          <w:lang w:val="uk-UA"/>
        </w:rPr>
        <w:t xml:space="preserve"> Закарпатської обласної ради</w:t>
      </w:r>
      <w:r w:rsidR="00F366C7">
        <w:rPr>
          <w:rStyle w:val="a3"/>
          <w:i w:val="0"/>
          <w:sz w:val="28"/>
          <w:szCs w:val="28"/>
          <w:lang w:val="uk-UA"/>
        </w:rPr>
        <w:t xml:space="preserve"> 30 грудня 2021 року</w:t>
      </w:r>
      <w:r w:rsidR="0038668F">
        <w:rPr>
          <w:rStyle w:val="a3"/>
          <w:i w:val="0"/>
          <w:sz w:val="28"/>
          <w:szCs w:val="28"/>
          <w:lang w:val="uk-UA"/>
        </w:rPr>
        <w:t>.</w:t>
      </w:r>
    </w:p>
    <w:p w:rsidR="007D01E9" w:rsidRDefault="007D01E9" w:rsidP="007D01E9">
      <w:pPr>
        <w:ind w:firstLine="708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a3"/>
          <w:i w:val="0"/>
          <w:sz w:val="28"/>
          <w:szCs w:val="28"/>
          <w:lang w:val="uk-UA"/>
        </w:rPr>
        <w:t>2.</w:t>
      </w:r>
      <w:r w:rsidRPr="008F79F7">
        <w:rPr>
          <w:rStyle w:val="a3"/>
          <w:i w:val="0"/>
          <w:sz w:val="28"/>
          <w:szCs w:val="28"/>
          <w:lang w:val="uk-UA"/>
        </w:rPr>
        <w:t xml:space="preserve"> </w:t>
      </w:r>
      <w:r w:rsidRPr="008F79F7">
        <w:rPr>
          <w:sz w:val="28"/>
          <w:szCs w:val="28"/>
          <w:lang w:val="uk-UA"/>
        </w:rPr>
        <w:t xml:space="preserve">Голові обласної ради </w:t>
      </w:r>
      <w:r>
        <w:rPr>
          <w:sz w:val="28"/>
          <w:szCs w:val="28"/>
          <w:lang w:val="uk-UA"/>
        </w:rPr>
        <w:t>достроково припинити дію</w:t>
      </w:r>
      <w:r w:rsidRPr="008F79F7">
        <w:rPr>
          <w:sz w:val="28"/>
          <w:szCs w:val="28"/>
          <w:lang w:val="uk-UA"/>
        </w:rPr>
        <w:t xml:space="preserve"> контракт</w:t>
      </w:r>
      <w:r>
        <w:rPr>
          <w:sz w:val="28"/>
          <w:szCs w:val="28"/>
          <w:lang w:val="uk-UA"/>
        </w:rPr>
        <w:t>у</w:t>
      </w:r>
      <w:r w:rsidRPr="008F79F7">
        <w:rPr>
          <w:sz w:val="28"/>
          <w:szCs w:val="28"/>
          <w:lang w:val="uk-UA"/>
        </w:rPr>
        <w:t xml:space="preserve"> з</w:t>
      </w:r>
      <w:r w:rsidR="004166DB">
        <w:rPr>
          <w:sz w:val="28"/>
          <w:szCs w:val="28"/>
          <w:lang w:val="uk-UA"/>
        </w:rPr>
        <w:t>і</w:t>
      </w:r>
      <w:r w:rsidRPr="008F79F7">
        <w:rPr>
          <w:sz w:val="28"/>
          <w:szCs w:val="28"/>
          <w:lang w:val="uk-UA"/>
        </w:rPr>
        <w:t xml:space="preserve"> </w:t>
      </w:r>
      <w:r w:rsidRPr="008F79F7">
        <w:rPr>
          <w:rStyle w:val="FontStyle21"/>
          <w:sz w:val="28"/>
          <w:szCs w:val="28"/>
          <w:lang w:val="uk-UA" w:eastAsia="uk-UA"/>
        </w:rPr>
        <w:t>Сливкою Василем Петровичем</w:t>
      </w:r>
      <w:r>
        <w:rPr>
          <w:rStyle w:val="FontStyle21"/>
          <w:sz w:val="28"/>
          <w:szCs w:val="28"/>
          <w:lang w:val="uk-UA" w:eastAsia="uk-UA"/>
        </w:rPr>
        <w:t>.</w:t>
      </w:r>
    </w:p>
    <w:p w:rsidR="007D01E9" w:rsidRPr="008F79F7" w:rsidRDefault="007D01E9" w:rsidP="007D01E9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 </w:t>
      </w:r>
      <w:bookmarkStart w:id="0" w:name="_GoBack"/>
      <w:r w:rsidRPr="008F79F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71A4F">
        <w:rPr>
          <w:sz w:val="28"/>
          <w:szCs w:val="28"/>
          <w:lang w:val="uk-UA"/>
        </w:rPr>
        <w:t xml:space="preserve">першого </w:t>
      </w:r>
      <w:r w:rsidRPr="008F79F7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голови обласної ради</w:t>
      </w:r>
      <w:r w:rsidRPr="008F79F7">
        <w:rPr>
          <w:sz w:val="28"/>
          <w:szCs w:val="28"/>
          <w:lang w:val="uk-UA"/>
        </w:rPr>
        <w:t xml:space="preserve"> та постійну комісію обласної ради з питань </w:t>
      </w:r>
      <w:r w:rsidR="00471A4F">
        <w:rPr>
          <w:sz w:val="28"/>
          <w:szCs w:val="28"/>
          <w:lang w:val="uk-UA"/>
        </w:rPr>
        <w:t>регіонального розвитку, комунального майна та приватизації</w:t>
      </w:r>
      <w:r w:rsidRPr="008F79F7">
        <w:rPr>
          <w:sz w:val="28"/>
          <w:szCs w:val="28"/>
          <w:lang w:val="uk-UA"/>
        </w:rPr>
        <w:t>.</w:t>
      </w:r>
    </w:p>
    <w:bookmarkEnd w:id="0"/>
    <w:p w:rsidR="007D01E9" w:rsidRDefault="007D01E9" w:rsidP="007D01E9">
      <w:pPr>
        <w:jc w:val="both"/>
        <w:rPr>
          <w:b/>
          <w:sz w:val="28"/>
          <w:szCs w:val="28"/>
          <w:lang w:val="uk-UA"/>
        </w:rPr>
      </w:pPr>
    </w:p>
    <w:p w:rsidR="007D01E9" w:rsidRDefault="007D01E9" w:rsidP="007D01E9">
      <w:pPr>
        <w:jc w:val="both"/>
        <w:rPr>
          <w:b/>
          <w:sz w:val="28"/>
          <w:szCs w:val="28"/>
          <w:lang w:val="uk-UA"/>
        </w:rPr>
      </w:pPr>
    </w:p>
    <w:p w:rsidR="005A1815" w:rsidRDefault="005A1815" w:rsidP="007D01E9">
      <w:pPr>
        <w:jc w:val="both"/>
        <w:rPr>
          <w:b/>
          <w:sz w:val="28"/>
          <w:szCs w:val="28"/>
          <w:lang w:val="uk-UA"/>
        </w:rPr>
      </w:pPr>
    </w:p>
    <w:p w:rsidR="00B275E0" w:rsidRDefault="007D01E9" w:rsidP="0038668F">
      <w:pPr>
        <w:jc w:val="both"/>
        <w:rPr>
          <w:sz w:val="28"/>
          <w:szCs w:val="28"/>
          <w:lang w:val="uk-UA" w:eastAsia="ru-RU"/>
        </w:rPr>
      </w:pPr>
      <w:r w:rsidRPr="008F79F7">
        <w:rPr>
          <w:b/>
          <w:sz w:val="28"/>
          <w:szCs w:val="28"/>
          <w:lang w:val="uk-UA"/>
        </w:rPr>
        <w:t xml:space="preserve">Голова ради                                                           </w:t>
      </w:r>
      <w:r w:rsidR="0038668F">
        <w:rPr>
          <w:b/>
          <w:sz w:val="28"/>
          <w:szCs w:val="28"/>
          <w:lang w:val="uk-UA"/>
        </w:rPr>
        <w:t xml:space="preserve">      </w:t>
      </w:r>
      <w:r w:rsidRPr="008F79F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Володимир ЧУБІРКО</w:t>
      </w:r>
    </w:p>
    <w:sectPr w:rsidR="00B275E0" w:rsidSect="00D87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1E9"/>
    <w:rsid w:val="0000076B"/>
    <w:rsid w:val="00152BAC"/>
    <w:rsid w:val="00162EFE"/>
    <w:rsid w:val="0020350B"/>
    <w:rsid w:val="0021788B"/>
    <w:rsid w:val="0038668F"/>
    <w:rsid w:val="004166DB"/>
    <w:rsid w:val="00471A4F"/>
    <w:rsid w:val="005A1815"/>
    <w:rsid w:val="005A543B"/>
    <w:rsid w:val="005C5384"/>
    <w:rsid w:val="006E6CC5"/>
    <w:rsid w:val="00774E51"/>
    <w:rsid w:val="007D01E9"/>
    <w:rsid w:val="00B275E0"/>
    <w:rsid w:val="00CA70B4"/>
    <w:rsid w:val="00D678F9"/>
    <w:rsid w:val="00D87D9D"/>
    <w:rsid w:val="00DF08F2"/>
    <w:rsid w:val="00E14D05"/>
    <w:rsid w:val="00F3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EC9EB1"/>
  <w15:docId w15:val="{255854B5-F5BF-46F0-BAE9-91F8405C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01E9"/>
    <w:rPr>
      <w:i/>
      <w:iCs/>
    </w:rPr>
  </w:style>
  <w:style w:type="character" w:customStyle="1" w:styleId="FontStyle21">
    <w:name w:val="Font Style21"/>
    <w:uiPriority w:val="99"/>
    <w:rsid w:val="007D01E9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1A4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1A4F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BorshoshL</cp:lastModifiedBy>
  <cp:revision>7</cp:revision>
  <cp:lastPrinted>2021-12-16T16:04:00Z</cp:lastPrinted>
  <dcterms:created xsi:type="dcterms:W3CDTF">2021-12-16T09:36:00Z</dcterms:created>
  <dcterms:modified xsi:type="dcterms:W3CDTF">2021-12-16T16:05:00Z</dcterms:modified>
</cp:coreProperties>
</file>