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ook w:val="00A0" w:firstRow="1" w:lastRow="0" w:firstColumn="1" w:lastColumn="0" w:noHBand="0" w:noVBand="0"/>
      </w:tblPr>
      <w:tblGrid>
        <w:gridCol w:w="5954"/>
        <w:gridCol w:w="3686"/>
      </w:tblGrid>
      <w:tr w:rsidR="001C695A" w:rsidRPr="00144AF4" w:rsidTr="00CD5109">
        <w:tc>
          <w:tcPr>
            <w:tcW w:w="5954" w:type="dxa"/>
            <w:hideMark/>
          </w:tcPr>
          <w:p w:rsidR="004D51E1" w:rsidRDefault="001C695A" w:rsidP="00CD5109">
            <w:pPr>
              <w:tabs>
                <w:tab w:val="left" w:pos="142"/>
                <w:tab w:val="left" w:pos="284"/>
              </w:tabs>
              <w:rPr>
                <w:szCs w:val="28"/>
              </w:rPr>
            </w:pPr>
            <w:r w:rsidRPr="00144AF4">
              <w:rPr>
                <w:b/>
                <w:szCs w:val="28"/>
              </w:rPr>
              <w:t xml:space="preserve">Ініціатор: </w:t>
            </w:r>
            <w:r w:rsidRPr="00F3507B">
              <w:rPr>
                <w:szCs w:val="28"/>
              </w:rPr>
              <w:t xml:space="preserve">депутат </w:t>
            </w:r>
            <w:r>
              <w:rPr>
                <w:szCs w:val="28"/>
              </w:rPr>
              <w:t xml:space="preserve"> обласної ради</w:t>
            </w:r>
          </w:p>
          <w:p w:rsidR="001C695A" w:rsidRDefault="001C695A" w:rsidP="00CD5109">
            <w:pPr>
              <w:tabs>
                <w:tab w:val="left" w:pos="142"/>
                <w:tab w:val="left" w:pos="284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Плавайко</w:t>
            </w:r>
            <w:proofErr w:type="spellEnd"/>
            <w:r>
              <w:rPr>
                <w:szCs w:val="28"/>
              </w:rPr>
              <w:t xml:space="preserve"> </w:t>
            </w:r>
            <w:r w:rsidR="004D51E1">
              <w:rPr>
                <w:szCs w:val="28"/>
              </w:rPr>
              <w:t>Є.В.</w:t>
            </w:r>
          </w:p>
          <w:p w:rsidR="001C695A" w:rsidRPr="00144AF4" w:rsidRDefault="001C695A" w:rsidP="00CD5109">
            <w:pPr>
              <w:tabs>
                <w:tab w:val="left" w:pos="142"/>
                <w:tab w:val="left" w:pos="284"/>
              </w:tabs>
              <w:rPr>
                <w:b/>
                <w:szCs w:val="28"/>
              </w:rPr>
            </w:pPr>
          </w:p>
        </w:tc>
        <w:tc>
          <w:tcPr>
            <w:tcW w:w="3686" w:type="dxa"/>
            <w:hideMark/>
          </w:tcPr>
          <w:p w:rsidR="001C695A" w:rsidRPr="00144AF4" w:rsidRDefault="001C695A" w:rsidP="00CD5109">
            <w:pPr>
              <w:jc w:val="right"/>
              <w:rPr>
                <w:b/>
                <w:szCs w:val="28"/>
              </w:rPr>
            </w:pPr>
            <w:r w:rsidRPr="00144AF4">
              <w:rPr>
                <w:b/>
                <w:szCs w:val="28"/>
              </w:rPr>
              <w:t xml:space="preserve">     </w:t>
            </w:r>
            <w:proofErr w:type="spellStart"/>
            <w:r w:rsidRPr="00144AF4">
              <w:rPr>
                <w:b/>
                <w:szCs w:val="28"/>
              </w:rPr>
              <w:t>Проєкт</w:t>
            </w:r>
            <w:proofErr w:type="spellEnd"/>
          </w:p>
          <w:p w:rsidR="001C695A" w:rsidRPr="00144AF4" w:rsidRDefault="001C695A" w:rsidP="00345DF2">
            <w:pPr>
              <w:jc w:val="right"/>
              <w:rPr>
                <w:b/>
                <w:szCs w:val="28"/>
              </w:rPr>
            </w:pPr>
            <w:r w:rsidRPr="00144AF4">
              <w:rPr>
                <w:b/>
                <w:szCs w:val="28"/>
              </w:rPr>
              <w:t>№</w:t>
            </w:r>
            <w:bookmarkStart w:id="0" w:name="_GoBack"/>
            <w:bookmarkEnd w:id="0"/>
            <w:r w:rsidR="00345DF2">
              <w:rPr>
                <w:b/>
                <w:szCs w:val="28"/>
              </w:rPr>
              <w:t>381</w:t>
            </w:r>
            <w:r w:rsidR="000A590B">
              <w:rPr>
                <w:b/>
                <w:szCs w:val="28"/>
              </w:rPr>
              <w:t>ПР/01.1 -16</w:t>
            </w:r>
            <w:r w:rsidRPr="00144AF4">
              <w:rPr>
                <w:b/>
                <w:szCs w:val="28"/>
              </w:rPr>
              <w:t xml:space="preserve"> </w:t>
            </w:r>
          </w:p>
        </w:tc>
      </w:tr>
      <w:tr w:rsidR="001C695A" w:rsidRPr="00144AF4" w:rsidTr="00CD5109">
        <w:tc>
          <w:tcPr>
            <w:tcW w:w="5954" w:type="dxa"/>
            <w:hideMark/>
          </w:tcPr>
          <w:p w:rsidR="001C695A" w:rsidRDefault="001C695A" w:rsidP="00CD5109">
            <w:pPr>
              <w:tabs>
                <w:tab w:val="right" w:pos="9178"/>
              </w:tabs>
              <w:rPr>
                <w:rFonts w:eastAsia="Times New Roman"/>
                <w:szCs w:val="28"/>
                <w:lang w:eastAsia="uk-UA"/>
              </w:rPr>
            </w:pPr>
            <w:r w:rsidRPr="00A11B71">
              <w:rPr>
                <w:rFonts w:eastAsia="Times New Roman"/>
                <w:b/>
                <w:szCs w:val="28"/>
                <w:lang w:eastAsia="uk-UA"/>
              </w:rPr>
              <w:t xml:space="preserve">Автор: </w:t>
            </w:r>
            <w:r w:rsidRPr="00A11B71">
              <w:rPr>
                <w:rFonts w:eastAsia="Times New Roman"/>
                <w:szCs w:val="28"/>
                <w:lang w:eastAsia="uk-UA"/>
              </w:rPr>
              <w:t>виконавчий апарат обласної ради</w:t>
            </w:r>
          </w:p>
          <w:p w:rsidR="001C695A" w:rsidRPr="00A11B71" w:rsidRDefault="001C695A" w:rsidP="00CD5109">
            <w:pPr>
              <w:tabs>
                <w:tab w:val="right" w:pos="9178"/>
              </w:tabs>
              <w:rPr>
                <w:rFonts w:eastAsia="Times New Roman"/>
                <w:b/>
                <w:szCs w:val="28"/>
              </w:rPr>
            </w:pPr>
          </w:p>
        </w:tc>
        <w:tc>
          <w:tcPr>
            <w:tcW w:w="3686" w:type="dxa"/>
          </w:tcPr>
          <w:p w:rsidR="001C695A" w:rsidRPr="00144AF4" w:rsidRDefault="001C695A" w:rsidP="00CD5109">
            <w:pPr>
              <w:jc w:val="right"/>
              <w:rPr>
                <w:b/>
                <w:szCs w:val="28"/>
              </w:rPr>
            </w:pPr>
          </w:p>
        </w:tc>
      </w:tr>
    </w:tbl>
    <w:p w:rsidR="001C695A" w:rsidRPr="000A590B" w:rsidRDefault="001C695A" w:rsidP="001C695A">
      <w:pPr>
        <w:suppressAutoHyphens/>
        <w:contextualSpacing/>
        <w:mirrorIndents/>
        <w:jc w:val="center"/>
        <w:rPr>
          <w:rFonts w:eastAsia="Times New Roman"/>
          <w:b/>
          <w:szCs w:val="28"/>
          <w:lang w:val="ru-RU" w:eastAsia="zh-CN"/>
        </w:rPr>
      </w:pPr>
      <w:r>
        <w:rPr>
          <w:rFonts w:eastAsia="Times New Roman"/>
          <w:b/>
          <w:noProof/>
          <w:szCs w:val="28"/>
          <w:lang w:val="ru-RU"/>
        </w:rPr>
        <w:drawing>
          <wp:inline distT="0" distB="0" distL="0" distR="0">
            <wp:extent cx="42862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95A" w:rsidRDefault="001C695A" w:rsidP="001C695A">
      <w:pPr>
        <w:suppressAutoHyphens/>
        <w:contextualSpacing/>
        <w:mirrorIndents/>
        <w:jc w:val="center"/>
        <w:rPr>
          <w:rFonts w:eastAsia="Times New Roman"/>
          <w:b/>
          <w:szCs w:val="28"/>
          <w:lang w:eastAsia="zh-CN"/>
        </w:rPr>
      </w:pPr>
      <w:r w:rsidRPr="005937E2">
        <w:rPr>
          <w:rFonts w:eastAsia="Times New Roman"/>
          <w:b/>
          <w:szCs w:val="28"/>
          <w:lang w:eastAsia="zh-CN"/>
        </w:rPr>
        <w:t>ЗАКАРПАТСЬКА ОБЛАСНА РАДА</w:t>
      </w:r>
    </w:p>
    <w:p w:rsidR="001C695A" w:rsidRPr="00144AF4" w:rsidRDefault="001C695A" w:rsidP="001C695A">
      <w:pPr>
        <w:suppressAutoHyphens/>
        <w:contextualSpacing/>
        <w:mirrorIndents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1C695A" w:rsidRDefault="001C695A" w:rsidP="001C695A">
      <w:pPr>
        <w:suppressAutoHyphens/>
        <w:contextualSpacing/>
        <w:mirrorIndents/>
        <w:jc w:val="center"/>
        <w:rPr>
          <w:rFonts w:eastAsia="Times New Roman"/>
          <w:b/>
          <w:szCs w:val="28"/>
          <w:lang w:eastAsia="zh-CN"/>
        </w:rPr>
      </w:pPr>
      <w:r>
        <w:rPr>
          <w:rFonts w:eastAsia="Times New Roman"/>
          <w:b/>
          <w:szCs w:val="28"/>
        </w:rPr>
        <w:t>Шоста</w:t>
      </w:r>
      <w:r w:rsidRPr="005937E2">
        <w:rPr>
          <w:rFonts w:eastAsia="Times New Roman"/>
          <w:b/>
          <w:szCs w:val="28"/>
        </w:rPr>
        <w:t xml:space="preserve"> </w:t>
      </w:r>
      <w:r w:rsidRPr="005937E2">
        <w:rPr>
          <w:rFonts w:eastAsia="Times New Roman"/>
          <w:b/>
          <w:szCs w:val="28"/>
          <w:lang w:eastAsia="zh-CN"/>
        </w:rPr>
        <w:t xml:space="preserve">сесія </w:t>
      </w:r>
      <w:r w:rsidRPr="005937E2">
        <w:rPr>
          <w:rFonts w:eastAsia="Times New Roman"/>
          <w:b/>
          <w:szCs w:val="28"/>
          <w:lang w:val="en-US" w:eastAsia="zh-CN"/>
        </w:rPr>
        <w:t>VI</w:t>
      </w:r>
      <w:r>
        <w:rPr>
          <w:rFonts w:eastAsia="Times New Roman"/>
          <w:b/>
          <w:szCs w:val="28"/>
          <w:lang w:eastAsia="zh-CN"/>
        </w:rPr>
        <w:t>І</w:t>
      </w:r>
      <w:r w:rsidRPr="005937E2">
        <w:rPr>
          <w:rFonts w:eastAsia="Times New Roman"/>
          <w:b/>
          <w:szCs w:val="28"/>
          <w:lang w:eastAsia="zh-CN"/>
        </w:rPr>
        <w:t>І скликання</w:t>
      </w:r>
    </w:p>
    <w:p w:rsidR="001C695A" w:rsidRPr="005937E2" w:rsidRDefault="001C695A" w:rsidP="001C695A">
      <w:pPr>
        <w:suppressAutoHyphens/>
        <w:contextualSpacing/>
        <w:mirrorIndents/>
        <w:jc w:val="center"/>
        <w:rPr>
          <w:rFonts w:eastAsia="Times New Roman"/>
          <w:b/>
          <w:szCs w:val="28"/>
        </w:rPr>
      </w:pPr>
    </w:p>
    <w:p w:rsidR="001C695A" w:rsidRPr="005937E2" w:rsidRDefault="001C695A" w:rsidP="001C695A">
      <w:pPr>
        <w:suppressAutoHyphens/>
        <w:contextualSpacing/>
        <w:mirrorIndents/>
        <w:jc w:val="center"/>
        <w:rPr>
          <w:rFonts w:eastAsia="Times New Roman"/>
          <w:b/>
          <w:szCs w:val="28"/>
          <w:lang w:eastAsia="zh-CN"/>
        </w:rPr>
      </w:pPr>
      <w:r w:rsidRPr="005937E2">
        <w:rPr>
          <w:rFonts w:eastAsia="Times New Roman"/>
          <w:b/>
          <w:szCs w:val="28"/>
          <w:lang w:eastAsia="zh-CN"/>
        </w:rPr>
        <w:t xml:space="preserve">Р І Ш Е Н </w:t>
      </w:r>
      <w:proofErr w:type="spellStart"/>
      <w:r w:rsidRPr="005937E2">
        <w:rPr>
          <w:rFonts w:eastAsia="Times New Roman"/>
          <w:b/>
          <w:szCs w:val="28"/>
          <w:lang w:eastAsia="zh-CN"/>
        </w:rPr>
        <w:t>Н</w:t>
      </w:r>
      <w:proofErr w:type="spellEnd"/>
      <w:r w:rsidRPr="005937E2">
        <w:rPr>
          <w:rFonts w:eastAsia="Times New Roman"/>
          <w:b/>
          <w:szCs w:val="28"/>
          <w:lang w:eastAsia="zh-CN"/>
        </w:rPr>
        <w:t xml:space="preserve"> Я</w:t>
      </w:r>
    </w:p>
    <w:p w:rsidR="001C695A" w:rsidRPr="005937E2" w:rsidRDefault="001C695A" w:rsidP="001C695A">
      <w:pPr>
        <w:suppressAutoHyphens/>
        <w:contextualSpacing/>
        <w:mirrorIndents/>
        <w:jc w:val="center"/>
        <w:rPr>
          <w:rFonts w:eastAsia="Times New Roman"/>
          <w:b/>
          <w:szCs w:val="28"/>
          <w:lang w:eastAsia="zh-CN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3173"/>
        <w:gridCol w:w="3165"/>
        <w:gridCol w:w="3160"/>
      </w:tblGrid>
      <w:tr w:rsidR="001C695A" w:rsidRPr="005937E2" w:rsidTr="00CD5109">
        <w:tc>
          <w:tcPr>
            <w:tcW w:w="3173" w:type="dxa"/>
          </w:tcPr>
          <w:p w:rsidR="001C695A" w:rsidRPr="005937E2" w:rsidRDefault="001C695A" w:rsidP="00CD5109">
            <w:pPr>
              <w:suppressAutoHyphens/>
              <w:contextualSpacing/>
              <w:mirrorIndents/>
              <w:rPr>
                <w:rFonts w:eastAsia="Times New Roman"/>
                <w:b/>
                <w:szCs w:val="28"/>
                <w:lang w:eastAsia="zh-CN"/>
              </w:rPr>
            </w:pPr>
            <w:r>
              <w:rPr>
                <w:rFonts w:eastAsia="Times New Roman"/>
                <w:b/>
                <w:szCs w:val="28"/>
                <w:lang w:eastAsia="zh-CN"/>
              </w:rPr>
              <w:t xml:space="preserve">                  </w:t>
            </w:r>
            <w:r w:rsidRPr="005937E2">
              <w:rPr>
                <w:rFonts w:eastAsia="Times New Roman"/>
                <w:b/>
                <w:szCs w:val="28"/>
                <w:lang w:eastAsia="zh-CN"/>
              </w:rPr>
              <w:t>202</w:t>
            </w:r>
            <w:r>
              <w:rPr>
                <w:rFonts w:eastAsia="Times New Roman"/>
                <w:b/>
                <w:szCs w:val="28"/>
                <w:lang w:eastAsia="zh-CN"/>
              </w:rPr>
              <w:t>2</w:t>
            </w:r>
          </w:p>
        </w:tc>
        <w:tc>
          <w:tcPr>
            <w:tcW w:w="3165" w:type="dxa"/>
            <w:vAlign w:val="bottom"/>
          </w:tcPr>
          <w:p w:rsidR="001C695A" w:rsidRPr="005937E2" w:rsidRDefault="001C695A" w:rsidP="00CD5109">
            <w:pPr>
              <w:suppressAutoHyphens/>
              <w:contextualSpacing/>
              <w:mirrorIndents/>
              <w:jc w:val="center"/>
              <w:rPr>
                <w:rFonts w:eastAsia="Times New Roman"/>
                <w:b/>
                <w:szCs w:val="28"/>
                <w:lang w:val="en-US" w:eastAsia="zh-CN"/>
              </w:rPr>
            </w:pPr>
            <w:r>
              <w:rPr>
                <w:rFonts w:eastAsia="Times New Roman"/>
                <w:b/>
                <w:szCs w:val="28"/>
                <w:lang w:eastAsia="zh-CN"/>
              </w:rPr>
              <w:t xml:space="preserve">   </w:t>
            </w:r>
            <w:proofErr w:type="spellStart"/>
            <w:r w:rsidRPr="005937E2">
              <w:rPr>
                <w:rFonts w:eastAsia="Times New Roman"/>
                <w:b/>
                <w:szCs w:val="28"/>
                <w:lang w:val="en-US" w:eastAsia="zh-CN"/>
              </w:rPr>
              <w:t>Ужгород</w:t>
            </w:r>
            <w:proofErr w:type="spellEnd"/>
          </w:p>
        </w:tc>
        <w:tc>
          <w:tcPr>
            <w:tcW w:w="3160" w:type="dxa"/>
          </w:tcPr>
          <w:p w:rsidR="001C695A" w:rsidRPr="005937E2" w:rsidRDefault="001C695A" w:rsidP="00CD5109">
            <w:pPr>
              <w:suppressAutoHyphens/>
              <w:contextualSpacing/>
              <w:mirrorIndents/>
              <w:jc w:val="center"/>
              <w:rPr>
                <w:rFonts w:eastAsia="Times New Roman"/>
                <w:szCs w:val="28"/>
                <w:lang w:eastAsia="zh-CN"/>
              </w:rPr>
            </w:pPr>
            <w:r w:rsidRPr="005937E2">
              <w:rPr>
                <w:rFonts w:eastAsia="Times New Roman"/>
                <w:b/>
                <w:szCs w:val="28"/>
                <w:lang w:val="en-US" w:eastAsia="zh-CN"/>
              </w:rPr>
              <w:t xml:space="preserve">               </w:t>
            </w:r>
            <w:r w:rsidRPr="005937E2">
              <w:rPr>
                <w:rFonts w:eastAsia="Times New Roman"/>
                <w:b/>
                <w:szCs w:val="28"/>
                <w:lang w:eastAsia="zh-CN"/>
              </w:rPr>
              <w:t>№</w:t>
            </w:r>
          </w:p>
        </w:tc>
      </w:tr>
    </w:tbl>
    <w:p w:rsidR="001C695A" w:rsidRPr="005937E2" w:rsidRDefault="001C695A" w:rsidP="001C695A">
      <w:pPr>
        <w:tabs>
          <w:tab w:val="left" w:pos="8364"/>
        </w:tabs>
        <w:ind w:right="-1"/>
        <w:rPr>
          <w:rFonts w:eastAsia="Times New Roman"/>
          <w:b/>
          <w:bCs/>
          <w:szCs w:val="28"/>
        </w:rPr>
      </w:pPr>
    </w:p>
    <w:p w:rsidR="001C695A" w:rsidRPr="00A97375" w:rsidRDefault="001C695A" w:rsidP="001C695A">
      <w:pPr>
        <w:rPr>
          <w:b/>
          <w:szCs w:val="28"/>
        </w:rPr>
      </w:pPr>
    </w:p>
    <w:p w:rsidR="001C695A" w:rsidRPr="00A97375" w:rsidRDefault="001C695A" w:rsidP="001C69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7375">
        <w:rPr>
          <w:rStyle w:val="a4"/>
          <w:sz w:val="28"/>
          <w:szCs w:val="28"/>
        </w:rPr>
        <w:t>Про створення комунального</w:t>
      </w:r>
    </w:p>
    <w:p w:rsidR="001C695A" w:rsidRPr="00A97375" w:rsidRDefault="001C695A" w:rsidP="001C69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7375">
        <w:rPr>
          <w:rStyle w:val="a4"/>
          <w:sz w:val="28"/>
          <w:szCs w:val="28"/>
        </w:rPr>
        <w:t>закладу  «Академія    футболу»</w:t>
      </w:r>
    </w:p>
    <w:p w:rsidR="001C695A" w:rsidRPr="00A97375" w:rsidRDefault="001C695A" w:rsidP="001C69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7375">
        <w:rPr>
          <w:rStyle w:val="a4"/>
          <w:sz w:val="28"/>
          <w:szCs w:val="28"/>
        </w:rPr>
        <w:t>Закарпатської обласної ради  </w:t>
      </w:r>
    </w:p>
    <w:p w:rsidR="001C695A" w:rsidRPr="00A97375" w:rsidRDefault="001C695A" w:rsidP="001C69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7375">
        <w:rPr>
          <w:sz w:val="28"/>
          <w:szCs w:val="28"/>
        </w:rPr>
        <w:t> </w:t>
      </w:r>
    </w:p>
    <w:p w:rsidR="001C695A" w:rsidRDefault="001C695A" w:rsidP="001C695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42B2E"/>
        </w:rPr>
      </w:pPr>
      <w:r>
        <w:rPr>
          <w:rFonts w:ascii="Helvetica" w:hAnsi="Helvetica" w:cs="Helvetica"/>
          <w:color w:val="242B2E"/>
        </w:rPr>
        <w:t> </w:t>
      </w:r>
    </w:p>
    <w:p w:rsidR="001C695A" w:rsidRDefault="001C695A" w:rsidP="001C6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375">
        <w:rPr>
          <w:sz w:val="28"/>
          <w:szCs w:val="28"/>
        </w:rPr>
        <w:t xml:space="preserve">Відповідно до статей 43, 60 Закону України «Про місцеве самоврядування в Україні», статей 11, 15 Закону України «Про фізичну культуру і спорт», статей 83, 169 Цивільного кодексу України, з метою створення умов для розвитку фізичної культури і спорту та підготовки спортивного резерву для збірних команд України </w:t>
      </w:r>
      <w:r w:rsidR="000A590B">
        <w:rPr>
          <w:sz w:val="28"/>
          <w:szCs w:val="28"/>
        </w:rPr>
        <w:t>з</w:t>
      </w:r>
      <w:r w:rsidRPr="00A97375">
        <w:rPr>
          <w:sz w:val="28"/>
          <w:szCs w:val="28"/>
        </w:rPr>
        <w:t xml:space="preserve"> футболу, обласна рада </w:t>
      </w:r>
      <w:r w:rsidRPr="00A9737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9737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9737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A97375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A9737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A9737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9737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A97375">
        <w:rPr>
          <w:b/>
          <w:sz w:val="28"/>
          <w:szCs w:val="28"/>
        </w:rPr>
        <w:t>а</w:t>
      </w:r>
      <w:r w:rsidRPr="00A97375">
        <w:rPr>
          <w:sz w:val="28"/>
          <w:szCs w:val="28"/>
        </w:rPr>
        <w:t>:</w:t>
      </w:r>
    </w:p>
    <w:p w:rsidR="000A590B" w:rsidRPr="00A97375" w:rsidRDefault="000A590B" w:rsidP="001C6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695A" w:rsidRPr="00A97375" w:rsidRDefault="001C695A" w:rsidP="001C6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375">
        <w:rPr>
          <w:sz w:val="28"/>
          <w:szCs w:val="28"/>
        </w:rPr>
        <w:t>1. Створити комунальний заклад «Академія футболу» Закарпатської обласної ради.</w:t>
      </w:r>
    </w:p>
    <w:p w:rsidR="001C695A" w:rsidRPr="00A97375" w:rsidRDefault="001C695A" w:rsidP="001C6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375">
        <w:rPr>
          <w:sz w:val="28"/>
          <w:szCs w:val="28"/>
        </w:rPr>
        <w:t>2. Затвердити Статут комунального закладу «Академія футболу» Закарпатської облас</w:t>
      </w:r>
      <w:r w:rsidR="000A590B">
        <w:rPr>
          <w:sz w:val="28"/>
          <w:szCs w:val="28"/>
        </w:rPr>
        <w:t>ної ради</w:t>
      </w:r>
      <w:r w:rsidRPr="00A97375">
        <w:rPr>
          <w:sz w:val="28"/>
          <w:szCs w:val="28"/>
        </w:rPr>
        <w:t xml:space="preserve"> (додається).</w:t>
      </w:r>
    </w:p>
    <w:p w:rsidR="001C695A" w:rsidRPr="00A97375" w:rsidRDefault="001C695A" w:rsidP="001C6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375">
        <w:rPr>
          <w:sz w:val="28"/>
          <w:szCs w:val="28"/>
        </w:rPr>
        <w:t>3. Призначити в</w:t>
      </w:r>
      <w:r w:rsidR="000A590B">
        <w:rPr>
          <w:sz w:val="28"/>
          <w:szCs w:val="28"/>
        </w:rPr>
        <w:t>иконувачем</w:t>
      </w:r>
      <w:r w:rsidRPr="00A97375">
        <w:rPr>
          <w:sz w:val="28"/>
          <w:szCs w:val="28"/>
        </w:rPr>
        <w:t xml:space="preserve"> обов’язк</w:t>
      </w:r>
      <w:r w:rsidR="000A590B">
        <w:rPr>
          <w:sz w:val="28"/>
          <w:szCs w:val="28"/>
        </w:rPr>
        <w:t>ів</w:t>
      </w:r>
      <w:r w:rsidRPr="00A97375">
        <w:rPr>
          <w:sz w:val="28"/>
          <w:szCs w:val="28"/>
        </w:rPr>
        <w:t xml:space="preserve"> директора комунального закладу «Академія футболу» Закарпатської обласної ради ___________________.</w:t>
      </w:r>
    </w:p>
    <w:p w:rsidR="001C695A" w:rsidRPr="001C695A" w:rsidRDefault="001C695A" w:rsidP="001C6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7375">
        <w:rPr>
          <w:sz w:val="28"/>
          <w:szCs w:val="28"/>
        </w:rPr>
        <w:t xml:space="preserve">. Контроль за виконанням </w:t>
      </w:r>
      <w:r w:rsidR="000A590B">
        <w:rPr>
          <w:sz w:val="28"/>
          <w:szCs w:val="28"/>
        </w:rPr>
        <w:t>цього</w:t>
      </w:r>
      <w:r w:rsidRPr="00A97375">
        <w:rPr>
          <w:sz w:val="28"/>
          <w:szCs w:val="28"/>
        </w:rPr>
        <w:t xml:space="preserve"> рішення покласти на першого заступника голови ради та постійну комісію </w:t>
      </w:r>
      <w:hyperlink r:id="rId5" w:history="1">
        <w:r w:rsidRPr="001C695A">
          <w:rPr>
            <w:rStyle w:val="a5"/>
            <w:rFonts w:eastAsia="Calibri"/>
            <w:bCs/>
            <w:color w:val="auto"/>
            <w:sz w:val="28"/>
            <w:szCs w:val="28"/>
            <w:u w:val="none"/>
            <w:shd w:val="clear" w:color="auto" w:fill="FAFCFF"/>
          </w:rPr>
          <w:t>з питань культури, молодіжної та інформаційної політики, фізичної культури і спорту</w:t>
        </w:r>
      </w:hyperlink>
      <w:r w:rsidRPr="001C695A">
        <w:rPr>
          <w:sz w:val="28"/>
          <w:szCs w:val="28"/>
        </w:rPr>
        <w:t> </w:t>
      </w:r>
    </w:p>
    <w:p w:rsidR="001C695A" w:rsidRPr="001C695A" w:rsidRDefault="001C695A" w:rsidP="001C695A">
      <w:pPr>
        <w:ind w:firstLine="709"/>
        <w:rPr>
          <w:szCs w:val="28"/>
        </w:rPr>
      </w:pPr>
    </w:p>
    <w:p w:rsidR="001C695A" w:rsidRPr="001C695A" w:rsidRDefault="001C695A" w:rsidP="001C695A">
      <w:pPr>
        <w:rPr>
          <w:b/>
          <w:szCs w:val="28"/>
        </w:rPr>
      </w:pPr>
    </w:p>
    <w:p w:rsidR="001C695A" w:rsidRDefault="001C695A" w:rsidP="001C695A">
      <w:pPr>
        <w:rPr>
          <w:b/>
          <w:szCs w:val="28"/>
        </w:rPr>
      </w:pPr>
    </w:p>
    <w:p w:rsidR="001C695A" w:rsidRDefault="001C695A" w:rsidP="001C695A">
      <w:pPr>
        <w:rPr>
          <w:b/>
          <w:szCs w:val="28"/>
        </w:rPr>
      </w:pPr>
    </w:p>
    <w:p w:rsidR="001C695A" w:rsidRDefault="001C695A" w:rsidP="001C695A">
      <w:pPr>
        <w:rPr>
          <w:b/>
          <w:szCs w:val="28"/>
        </w:rPr>
      </w:pPr>
      <w:r w:rsidRPr="00A97375">
        <w:rPr>
          <w:b/>
          <w:szCs w:val="28"/>
        </w:rPr>
        <w:t xml:space="preserve">Голова ради                                                    </w:t>
      </w:r>
      <w:r w:rsidR="000A590B">
        <w:rPr>
          <w:b/>
          <w:szCs w:val="28"/>
        </w:rPr>
        <w:t xml:space="preserve">                 </w:t>
      </w:r>
      <w:r w:rsidRPr="00A97375">
        <w:rPr>
          <w:b/>
          <w:szCs w:val="28"/>
        </w:rPr>
        <w:t xml:space="preserve">      Володимир ЧУБІРКО</w:t>
      </w:r>
    </w:p>
    <w:p w:rsidR="001C695A" w:rsidRDefault="001C695A" w:rsidP="001C695A">
      <w:pPr>
        <w:rPr>
          <w:b/>
          <w:szCs w:val="28"/>
        </w:rPr>
      </w:pPr>
    </w:p>
    <w:p w:rsidR="001C695A" w:rsidRDefault="001C695A" w:rsidP="001C695A">
      <w:pPr>
        <w:rPr>
          <w:b/>
          <w:szCs w:val="28"/>
        </w:rPr>
      </w:pPr>
    </w:p>
    <w:p w:rsidR="001C695A" w:rsidRDefault="001C695A" w:rsidP="001C695A">
      <w:pPr>
        <w:rPr>
          <w:b/>
          <w:szCs w:val="28"/>
        </w:rPr>
      </w:pPr>
    </w:p>
    <w:p w:rsidR="001C695A" w:rsidRDefault="001C695A" w:rsidP="001C695A">
      <w:pPr>
        <w:rPr>
          <w:b/>
          <w:szCs w:val="28"/>
        </w:rPr>
      </w:pPr>
    </w:p>
    <w:p w:rsidR="00D87D9D" w:rsidRDefault="00D87D9D"/>
    <w:sectPr w:rsidR="00D87D9D" w:rsidSect="00D87D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695A"/>
    <w:rsid w:val="0000076B"/>
    <w:rsid w:val="000A590B"/>
    <w:rsid w:val="00162EFE"/>
    <w:rsid w:val="001C695A"/>
    <w:rsid w:val="0020350B"/>
    <w:rsid w:val="003449B0"/>
    <w:rsid w:val="00345DF2"/>
    <w:rsid w:val="004D51E1"/>
    <w:rsid w:val="00543361"/>
    <w:rsid w:val="005C5384"/>
    <w:rsid w:val="00774E51"/>
    <w:rsid w:val="00BD64E5"/>
    <w:rsid w:val="00CA70B4"/>
    <w:rsid w:val="00D678F9"/>
    <w:rsid w:val="00D87D9D"/>
    <w:rsid w:val="00D94C45"/>
    <w:rsid w:val="00D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7A9D"/>
  <w15:docId w15:val="{78F34A2F-9374-4475-A7F1-E4E11194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95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95A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C695A"/>
    <w:rPr>
      <w:b/>
      <w:bCs/>
    </w:rPr>
  </w:style>
  <w:style w:type="character" w:styleId="a5">
    <w:name w:val="Hyperlink"/>
    <w:basedOn w:val="a0"/>
    <w:uiPriority w:val="99"/>
    <w:unhideWhenUsed/>
    <w:rsid w:val="001C69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695A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C695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arpat-rada.gov.ua/oblasna-rada/postijni-komisiji/z-pytan-kultury-molodizhnoi-ta-informatsiynoi-polityky-fizychnoi-kultury-i-sport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SyhydinO</dc:creator>
  <cp:lastModifiedBy>SemalN</cp:lastModifiedBy>
  <cp:revision>4</cp:revision>
  <dcterms:created xsi:type="dcterms:W3CDTF">2022-02-21T12:58:00Z</dcterms:created>
  <dcterms:modified xsi:type="dcterms:W3CDTF">2022-02-21T17:56:00Z</dcterms:modified>
</cp:coreProperties>
</file>