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4A75" w14:textId="2A84F7F1" w:rsidR="009E522B" w:rsidRPr="009E522B" w:rsidRDefault="00837A72" w:rsidP="00352631">
      <w:pPr>
        <w:widowControl w:val="0"/>
        <w:rPr>
          <w:b/>
          <w:color w:val="000000"/>
          <w:kern w:val="16"/>
          <w:sz w:val="28"/>
          <w:szCs w:val="28"/>
          <w:lang w:val="uk-UA"/>
        </w:rPr>
      </w:pPr>
      <w:proofErr w:type="spellStart"/>
      <w:r w:rsidRPr="00742751">
        <w:rPr>
          <w:b/>
          <w:color w:val="000000"/>
          <w:kern w:val="16"/>
          <w:sz w:val="28"/>
          <w:szCs w:val="28"/>
        </w:rPr>
        <w:t>Ініціатор</w:t>
      </w:r>
      <w:proofErr w:type="spellEnd"/>
      <w:r w:rsidRPr="00742751">
        <w:rPr>
          <w:b/>
          <w:color w:val="000000"/>
          <w:kern w:val="16"/>
          <w:sz w:val="28"/>
          <w:szCs w:val="28"/>
        </w:rPr>
        <w:t>:</w:t>
      </w:r>
      <w:r w:rsidR="009E522B">
        <w:rPr>
          <w:b/>
          <w:color w:val="000000"/>
          <w:kern w:val="16"/>
          <w:sz w:val="28"/>
          <w:szCs w:val="28"/>
          <w:lang w:val="uk-UA"/>
        </w:rPr>
        <w:t xml:space="preserve"> </w:t>
      </w:r>
      <w:r w:rsidR="009E522B" w:rsidRPr="009E522B">
        <w:rPr>
          <w:bCs/>
          <w:color w:val="000000"/>
          <w:kern w:val="16"/>
          <w:sz w:val="28"/>
          <w:szCs w:val="28"/>
          <w:lang w:val="uk-UA"/>
        </w:rPr>
        <w:t>д</w:t>
      </w:r>
      <w:r w:rsidRPr="009E522B">
        <w:rPr>
          <w:bCs/>
          <w:color w:val="000000"/>
          <w:kern w:val="16"/>
          <w:sz w:val="28"/>
          <w:szCs w:val="28"/>
          <w:lang w:val="uk-UA"/>
        </w:rPr>
        <w:t xml:space="preserve">епутати обласної ради </w:t>
      </w:r>
      <w:r w:rsidR="0043302C" w:rsidRPr="009E522B">
        <w:rPr>
          <w:bCs/>
          <w:color w:val="000000"/>
          <w:kern w:val="16"/>
          <w:sz w:val="28"/>
          <w:szCs w:val="28"/>
          <w:lang w:val="uk-UA"/>
        </w:rPr>
        <w:t xml:space="preserve">                                               </w:t>
      </w:r>
      <w:r w:rsidR="009E522B">
        <w:rPr>
          <w:b/>
          <w:color w:val="000000"/>
          <w:kern w:val="16"/>
          <w:sz w:val="28"/>
          <w:szCs w:val="28"/>
          <w:lang w:val="uk-UA"/>
        </w:rPr>
        <w:t xml:space="preserve">       </w:t>
      </w:r>
      <w:r w:rsidR="009E522B" w:rsidRPr="005A030F">
        <w:rPr>
          <w:rFonts w:eastAsia="Calibri"/>
          <w:b/>
          <w:bCs/>
          <w:color w:val="000000"/>
          <w:kern w:val="16"/>
          <w:sz w:val="28"/>
          <w:szCs w:val="28"/>
          <w:lang w:eastAsia="en-US"/>
        </w:rPr>
        <w:t>ПРОЄКТ</w:t>
      </w:r>
    </w:p>
    <w:p w14:paraId="181F754E" w14:textId="77777777" w:rsidR="002D54F2" w:rsidRDefault="002D54F2" w:rsidP="00ED3B3D">
      <w:pPr>
        <w:widowControl w:val="0"/>
        <w:jc w:val="both"/>
        <w:rPr>
          <w:b/>
          <w:color w:val="000000"/>
          <w:kern w:val="16"/>
          <w:sz w:val="28"/>
          <w:szCs w:val="28"/>
        </w:rPr>
      </w:pPr>
    </w:p>
    <w:p w14:paraId="2ED891D0" w14:textId="61F710C8" w:rsidR="00837A72" w:rsidRPr="00837A72" w:rsidRDefault="00837A72" w:rsidP="002D54F2">
      <w:pPr>
        <w:widowControl w:val="0"/>
        <w:jc w:val="both"/>
        <w:rPr>
          <w:bCs/>
          <w:color w:val="000000"/>
          <w:kern w:val="16"/>
          <w:sz w:val="28"/>
          <w:szCs w:val="28"/>
          <w:lang w:val="uk-UA"/>
        </w:rPr>
      </w:pPr>
      <w:r w:rsidRPr="00A009C8">
        <w:rPr>
          <w:b/>
          <w:color w:val="000000"/>
          <w:kern w:val="16"/>
          <w:sz w:val="28"/>
          <w:szCs w:val="28"/>
        </w:rPr>
        <w:t xml:space="preserve">Автор: </w:t>
      </w:r>
      <w:r>
        <w:rPr>
          <w:bCs/>
          <w:color w:val="000000"/>
          <w:kern w:val="16"/>
          <w:sz w:val="28"/>
          <w:szCs w:val="28"/>
          <w:lang w:val="uk-UA"/>
        </w:rPr>
        <w:t>виконавчий апарат</w:t>
      </w:r>
      <w:r w:rsidR="0043302C">
        <w:rPr>
          <w:bCs/>
          <w:color w:val="000000"/>
          <w:kern w:val="16"/>
          <w:sz w:val="28"/>
          <w:szCs w:val="28"/>
          <w:lang w:val="uk-UA"/>
        </w:rPr>
        <w:t xml:space="preserve"> </w:t>
      </w:r>
      <w:r w:rsidR="00352631">
        <w:rPr>
          <w:bCs/>
          <w:color w:val="000000"/>
          <w:kern w:val="16"/>
          <w:sz w:val="28"/>
          <w:szCs w:val="28"/>
          <w:lang w:val="uk-UA"/>
        </w:rPr>
        <w:t>обласної ради</w:t>
      </w:r>
      <w:r w:rsidR="002D54F2">
        <w:rPr>
          <w:bCs/>
          <w:color w:val="000000"/>
          <w:kern w:val="16"/>
          <w:sz w:val="28"/>
          <w:szCs w:val="28"/>
          <w:lang w:val="uk-UA"/>
        </w:rPr>
        <w:t xml:space="preserve">                               </w:t>
      </w:r>
      <w:r w:rsidR="00ED3B3D" w:rsidRPr="005A030F">
        <w:rPr>
          <w:rFonts w:eastAsia="Calibri"/>
          <w:b/>
          <w:bCs/>
          <w:color w:val="000000"/>
          <w:kern w:val="16"/>
          <w:sz w:val="28"/>
          <w:szCs w:val="28"/>
          <w:lang w:eastAsia="en-US"/>
        </w:rPr>
        <w:t>№</w:t>
      </w:r>
      <w:r w:rsidR="00352631">
        <w:rPr>
          <w:rFonts w:eastAsia="Calibri"/>
          <w:b/>
          <w:bCs/>
          <w:color w:val="000000"/>
          <w:kern w:val="16"/>
          <w:sz w:val="28"/>
          <w:szCs w:val="28"/>
          <w:lang w:val="uk-UA" w:eastAsia="en-US"/>
        </w:rPr>
        <w:t xml:space="preserve"> </w:t>
      </w:r>
      <w:r w:rsidR="009E522B">
        <w:rPr>
          <w:rFonts w:eastAsia="Calibri"/>
          <w:b/>
          <w:bCs/>
          <w:color w:val="000000"/>
          <w:kern w:val="16"/>
          <w:sz w:val="28"/>
          <w:szCs w:val="28"/>
          <w:lang w:val="uk-UA" w:eastAsia="en-US"/>
        </w:rPr>
        <w:t>484</w:t>
      </w:r>
      <w:r w:rsidR="0043302C">
        <w:rPr>
          <w:rFonts w:eastAsia="Calibri"/>
          <w:b/>
          <w:bCs/>
          <w:color w:val="000000"/>
          <w:kern w:val="16"/>
          <w:sz w:val="28"/>
          <w:szCs w:val="28"/>
          <w:lang w:val="uk-UA" w:eastAsia="en-US"/>
        </w:rPr>
        <w:t xml:space="preserve"> </w:t>
      </w:r>
      <w:r w:rsidR="00ED3B3D" w:rsidRPr="005A030F">
        <w:rPr>
          <w:rFonts w:eastAsia="Calibri"/>
          <w:b/>
          <w:bCs/>
          <w:color w:val="000000"/>
          <w:kern w:val="16"/>
          <w:sz w:val="28"/>
          <w:szCs w:val="28"/>
          <w:lang w:eastAsia="en-US"/>
        </w:rPr>
        <w:t xml:space="preserve">ПР/01-16 </w:t>
      </w:r>
    </w:p>
    <w:p w14:paraId="455E9E2C" w14:textId="77777777" w:rsidR="00837A72" w:rsidRDefault="00837A72" w:rsidP="00AA670F">
      <w:pPr>
        <w:ind w:left="-426"/>
        <w:jc w:val="center"/>
        <w:rPr>
          <w:sz w:val="28"/>
          <w:szCs w:val="28"/>
        </w:rPr>
      </w:pPr>
    </w:p>
    <w:p w14:paraId="0679FC45" w14:textId="403902C0" w:rsidR="00AA670F" w:rsidRDefault="00AA670F" w:rsidP="0043302C">
      <w:pPr>
        <w:ind w:left="-426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8CC2847" wp14:editId="2B31FF6A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B5325" w14:textId="77777777" w:rsidR="00352631" w:rsidRPr="000C0EF2" w:rsidRDefault="00352631" w:rsidP="0043302C">
      <w:pPr>
        <w:ind w:left="-426"/>
        <w:contextualSpacing/>
        <w:jc w:val="center"/>
        <w:rPr>
          <w:sz w:val="28"/>
          <w:szCs w:val="28"/>
        </w:rPr>
      </w:pPr>
    </w:p>
    <w:p w14:paraId="10CF98DE" w14:textId="1718E664" w:rsidR="00AA670F" w:rsidRPr="00352631" w:rsidRDefault="00AA670F" w:rsidP="0043302C">
      <w:pPr>
        <w:spacing w:before="120" w:after="120"/>
        <w:contextualSpacing/>
        <w:jc w:val="center"/>
        <w:rPr>
          <w:b/>
          <w:caps/>
          <w:sz w:val="28"/>
          <w:szCs w:val="28"/>
          <w:lang w:val="uk-UA"/>
        </w:rPr>
      </w:pPr>
      <w:r w:rsidRPr="00352631">
        <w:rPr>
          <w:b/>
          <w:caps/>
          <w:sz w:val="28"/>
          <w:szCs w:val="28"/>
          <w:lang w:val="uk-UA"/>
        </w:rPr>
        <w:t xml:space="preserve">закарпатська </w:t>
      </w:r>
      <w:r w:rsidRPr="00352631">
        <w:rPr>
          <w:b/>
          <w:caps/>
          <w:sz w:val="28"/>
          <w:szCs w:val="28"/>
        </w:rPr>
        <w:t xml:space="preserve">обласна </w:t>
      </w:r>
      <w:r w:rsidRPr="00352631">
        <w:rPr>
          <w:b/>
          <w:caps/>
          <w:sz w:val="28"/>
          <w:szCs w:val="28"/>
          <w:lang w:val="uk-UA"/>
        </w:rPr>
        <w:t>рада</w:t>
      </w:r>
    </w:p>
    <w:p w14:paraId="314B393C" w14:textId="77777777" w:rsidR="0043302C" w:rsidRPr="00352631" w:rsidRDefault="0043302C" w:rsidP="0043302C">
      <w:pPr>
        <w:spacing w:before="120" w:after="120"/>
        <w:contextualSpacing/>
        <w:jc w:val="center"/>
        <w:rPr>
          <w:b/>
          <w:caps/>
          <w:sz w:val="28"/>
          <w:szCs w:val="28"/>
          <w:lang w:val="uk-UA"/>
        </w:rPr>
      </w:pPr>
    </w:p>
    <w:p w14:paraId="0728402A" w14:textId="3C0649AA" w:rsidR="00AA670F" w:rsidRPr="00352631" w:rsidRDefault="00AA670F" w:rsidP="0043302C">
      <w:pPr>
        <w:autoSpaceDE w:val="0"/>
        <w:autoSpaceDN w:val="0"/>
        <w:adjustRightInd w:val="0"/>
        <w:spacing w:before="120" w:after="120"/>
        <w:contextualSpacing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proofErr w:type="spellStart"/>
      <w:r w:rsidRPr="00352631">
        <w:rPr>
          <w:rFonts w:eastAsiaTheme="minorHAnsi"/>
          <w:b/>
          <w:bCs/>
          <w:sz w:val="28"/>
          <w:szCs w:val="28"/>
          <w:lang w:val="uk-UA" w:eastAsia="en-US"/>
        </w:rPr>
        <w:t>Дев</w:t>
      </w:r>
      <w:r w:rsidR="00ED3B3D" w:rsidRPr="00352631">
        <w:rPr>
          <w:rFonts w:eastAsiaTheme="minorHAnsi"/>
          <w:b/>
          <w:bCs/>
          <w:sz w:val="28"/>
          <w:szCs w:val="28"/>
          <w:lang w:val="uk-UA" w:eastAsia="en-US"/>
        </w:rPr>
        <w:t>ʼ</w:t>
      </w:r>
      <w:r w:rsidRPr="00352631">
        <w:rPr>
          <w:rFonts w:eastAsiaTheme="minorHAnsi"/>
          <w:b/>
          <w:bCs/>
          <w:sz w:val="28"/>
          <w:szCs w:val="28"/>
          <w:lang w:val="uk-UA" w:eastAsia="en-US"/>
        </w:rPr>
        <w:t>ята</w:t>
      </w:r>
      <w:proofErr w:type="spellEnd"/>
      <w:r w:rsidRPr="00352631">
        <w:rPr>
          <w:rFonts w:eastAsiaTheme="minorHAnsi"/>
          <w:b/>
          <w:bCs/>
          <w:sz w:val="28"/>
          <w:szCs w:val="28"/>
          <w:lang w:val="uk-UA" w:eastAsia="en-US"/>
        </w:rPr>
        <w:t xml:space="preserve"> сесія VIІI скликання</w:t>
      </w:r>
    </w:p>
    <w:p w14:paraId="5844E5C8" w14:textId="77777777" w:rsidR="0043302C" w:rsidRPr="00352631" w:rsidRDefault="0043302C" w:rsidP="0043302C">
      <w:pPr>
        <w:autoSpaceDE w:val="0"/>
        <w:autoSpaceDN w:val="0"/>
        <w:adjustRightInd w:val="0"/>
        <w:spacing w:before="120" w:after="120"/>
        <w:contextualSpacing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2E32319F" w14:textId="60A57E43" w:rsidR="00AA670F" w:rsidRPr="00352631" w:rsidRDefault="00AA670F" w:rsidP="0043302C">
      <w:pPr>
        <w:autoSpaceDE w:val="0"/>
        <w:autoSpaceDN w:val="0"/>
        <w:adjustRightInd w:val="0"/>
        <w:spacing w:before="120" w:after="120"/>
        <w:contextualSpacing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352631">
        <w:rPr>
          <w:rFonts w:eastAsiaTheme="minorHAnsi"/>
          <w:b/>
          <w:bCs/>
          <w:sz w:val="28"/>
          <w:szCs w:val="28"/>
          <w:lang w:val="uk-UA" w:eastAsia="en-US"/>
        </w:rPr>
        <w:t xml:space="preserve">Р І Ш Е Н </w:t>
      </w:r>
      <w:proofErr w:type="spellStart"/>
      <w:r w:rsidRPr="00352631">
        <w:rPr>
          <w:rFonts w:eastAsiaTheme="minorHAnsi"/>
          <w:b/>
          <w:bCs/>
          <w:sz w:val="28"/>
          <w:szCs w:val="28"/>
          <w:lang w:val="uk-UA" w:eastAsia="en-US"/>
        </w:rPr>
        <w:t>Н</w:t>
      </w:r>
      <w:proofErr w:type="spellEnd"/>
      <w:r w:rsidRPr="00352631">
        <w:rPr>
          <w:rFonts w:eastAsiaTheme="minorHAnsi"/>
          <w:b/>
          <w:bCs/>
          <w:sz w:val="28"/>
          <w:szCs w:val="28"/>
          <w:lang w:val="uk-UA" w:eastAsia="en-US"/>
        </w:rPr>
        <w:t xml:space="preserve"> Я</w:t>
      </w:r>
    </w:p>
    <w:p w14:paraId="47E9C4B4" w14:textId="77777777" w:rsidR="0043302C" w:rsidRPr="0043302C" w:rsidRDefault="0043302C" w:rsidP="0043302C">
      <w:pPr>
        <w:autoSpaceDE w:val="0"/>
        <w:autoSpaceDN w:val="0"/>
        <w:adjustRightInd w:val="0"/>
        <w:spacing w:before="120" w:after="120"/>
        <w:contextualSpacing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56A67A9A" w14:textId="5E4BC1BD" w:rsidR="00AA670F" w:rsidRPr="00AA670F" w:rsidRDefault="0043302C" w:rsidP="0043302C">
      <w:pPr>
        <w:spacing w:before="120" w:after="120"/>
        <w:contextualSpacing/>
        <w:rPr>
          <w:b/>
          <w:caps/>
          <w:sz w:val="32"/>
          <w:lang w:val="uk-UA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         </w:t>
      </w:r>
      <w:r w:rsidR="00AA670F">
        <w:rPr>
          <w:rFonts w:eastAsiaTheme="minorHAnsi"/>
          <w:b/>
          <w:bCs/>
          <w:sz w:val="28"/>
          <w:szCs w:val="28"/>
          <w:lang w:val="uk-UA" w:eastAsia="en-US"/>
        </w:rPr>
        <w:t>2023</w:t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  <w:t xml:space="preserve">Ужгород </w:t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="00AA670F" w:rsidRPr="00AA670F">
        <w:rPr>
          <w:rFonts w:eastAsiaTheme="minorHAnsi"/>
          <w:b/>
          <w:bCs/>
          <w:sz w:val="28"/>
          <w:szCs w:val="28"/>
          <w:lang w:val="uk-UA" w:eastAsia="en-US"/>
        </w:rPr>
        <w:tab/>
        <w:t xml:space="preserve">№ </w:t>
      </w:r>
    </w:p>
    <w:p w14:paraId="3E200C11" w14:textId="77777777" w:rsidR="009E522B" w:rsidRDefault="009E522B" w:rsidP="0043302C">
      <w:pPr>
        <w:autoSpaceDE w:val="0"/>
        <w:autoSpaceDN w:val="0"/>
        <w:adjustRightInd w:val="0"/>
        <w:ind w:right="4252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5C23F09B" w14:textId="6395AE60" w:rsidR="00AA670F" w:rsidRPr="00463AF0" w:rsidRDefault="00AA670F" w:rsidP="00352631">
      <w:pPr>
        <w:tabs>
          <w:tab w:val="left" w:pos="5670"/>
        </w:tabs>
        <w:autoSpaceDE w:val="0"/>
        <w:autoSpaceDN w:val="0"/>
        <w:adjustRightInd w:val="0"/>
        <w:ind w:right="3401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463AF0">
        <w:rPr>
          <w:rFonts w:eastAsiaTheme="minorHAnsi"/>
          <w:b/>
          <w:bCs/>
          <w:sz w:val="28"/>
          <w:szCs w:val="28"/>
          <w:lang w:val="uk-UA" w:eastAsia="en-US"/>
        </w:rPr>
        <w:t>Про Звернення Закарпатської</w:t>
      </w:r>
      <w:r w:rsidR="0043302C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Pr="00463AF0">
        <w:rPr>
          <w:rFonts w:eastAsiaTheme="minorHAnsi"/>
          <w:b/>
          <w:bCs/>
          <w:sz w:val="28"/>
          <w:szCs w:val="28"/>
          <w:lang w:val="uk-UA" w:eastAsia="en-US"/>
        </w:rPr>
        <w:t xml:space="preserve">обласної ради щодо </w:t>
      </w:r>
      <w:r w:rsidR="00AE53BC">
        <w:rPr>
          <w:rFonts w:eastAsiaTheme="minorHAnsi"/>
          <w:b/>
          <w:bCs/>
          <w:sz w:val="28"/>
          <w:szCs w:val="28"/>
          <w:lang w:val="uk-UA" w:eastAsia="en-US"/>
        </w:rPr>
        <w:t xml:space="preserve">необхідності внесення змін </w:t>
      </w:r>
      <w:r w:rsidR="00463AF0" w:rsidRPr="00463AF0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AE53BC">
        <w:rPr>
          <w:rFonts w:eastAsiaTheme="minorHAnsi"/>
          <w:b/>
          <w:bCs/>
          <w:sz w:val="28"/>
          <w:szCs w:val="28"/>
          <w:lang w:val="uk-UA" w:eastAsia="en-US"/>
        </w:rPr>
        <w:t xml:space="preserve">до </w:t>
      </w:r>
      <w:r w:rsidR="00463AF0" w:rsidRPr="00463AF0">
        <w:rPr>
          <w:rFonts w:eastAsiaTheme="minorHAnsi"/>
          <w:b/>
          <w:sz w:val="28"/>
          <w:szCs w:val="28"/>
          <w:lang w:val="uk-UA" w:eastAsia="en-US"/>
        </w:rPr>
        <w:t xml:space="preserve">постанови Кабінету Міністрів України </w:t>
      </w:r>
      <w:r w:rsidR="0043302C" w:rsidRPr="009E522B">
        <w:rPr>
          <w:rFonts w:eastAsiaTheme="minorHAnsi"/>
          <w:b/>
          <w:sz w:val="28"/>
          <w:szCs w:val="28"/>
          <w:lang w:val="uk-UA" w:eastAsia="en-US"/>
        </w:rPr>
        <w:t xml:space="preserve">від </w:t>
      </w:r>
      <w:r w:rsidR="0043302C" w:rsidRPr="009E522B">
        <w:rPr>
          <w:b/>
          <w:sz w:val="28"/>
          <w:szCs w:val="28"/>
          <w:lang w:val="uk-UA"/>
        </w:rPr>
        <w:t>2 серпня 2022 року № 856</w:t>
      </w:r>
      <w:r w:rsidR="0043302C">
        <w:rPr>
          <w:b/>
          <w:sz w:val="28"/>
          <w:szCs w:val="28"/>
          <w:lang w:val="uk-UA"/>
        </w:rPr>
        <w:t xml:space="preserve"> </w:t>
      </w:r>
      <w:r w:rsidR="008C2103">
        <w:rPr>
          <w:b/>
          <w:sz w:val="28"/>
          <w:szCs w:val="28"/>
          <w:lang w:val="uk-UA"/>
        </w:rPr>
        <w:t>«</w:t>
      </w:r>
      <w:r w:rsidR="00463AF0" w:rsidRPr="00463AF0">
        <w:rPr>
          <w:b/>
          <w:sz w:val="28"/>
          <w:szCs w:val="28"/>
          <w:lang w:val="uk-UA"/>
        </w:rPr>
        <w:t>Деякі питання забезпечення прив</w:t>
      </w:r>
      <w:r w:rsidR="008C2103">
        <w:rPr>
          <w:b/>
          <w:sz w:val="28"/>
          <w:szCs w:val="28"/>
          <w:lang w:val="uk-UA"/>
        </w:rPr>
        <w:t>атним акціонерним товариством «</w:t>
      </w:r>
      <w:r w:rsidR="00463AF0" w:rsidRPr="00463AF0">
        <w:rPr>
          <w:b/>
          <w:sz w:val="28"/>
          <w:szCs w:val="28"/>
          <w:lang w:val="uk-UA"/>
        </w:rPr>
        <w:t>Україн</w:t>
      </w:r>
      <w:r w:rsidR="008C2103">
        <w:rPr>
          <w:b/>
          <w:sz w:val="28"/>
          <w:szCs w:val="28"/>
          <w:lang w:val="uk-UA"/>
        </w:rPr>
        <w:t>ська фінансова житлова компанія»</w:t>
      </w:r>
      <w:r w:rsidR="00463AF0" w:rsidRPr="00463AF0">
        <w:rPr>
          <w:b/>
          <w:sz w:val="28"/>
          <w:szCs w:val="28"/>
          <w:lang w:val="uk-UA"/>
        </w:rPr>
        <w:t xml:space="preserve"> доступного іпотечног</w:t>
      </w:r>
      <w:r w:rsidR="008C2103">
        <w:rPr>
          <w:b/>
          <w:sz w:val="28"/>
          <w:szCs w:val="28"/>
          <w:lang w:val="uk-UA"/>
        </w:rPr>
        <w:t>о кредитування громадян України»</w:t>
      </w:r>
      <w:r w:rsidR="00463AF0" w:rsidRPr="00463AF0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14:paraId="46308D93" w14:textId="77777777" w:rsidR="00632B6B" w:rsidRDefault="00632B6B" w:rsidP="009E52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14:paraId="4FB42149" w14:textId="40314420" w:rsidR="004571A4" w:rsidRDefault="00AA670F" w:rsidP="00AA670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AA670F">
        <w:rPr>
          <w:rFonts w:eastAsiaTheme="minorHAnsi"/>
          <w:sz w:val="28"/>
          <w:szCs w:val="28"/>
          <w:lang w:val="uk-UA" w:eastAsia="en-US"/>
        </w:rPr>
        <w:t xml:space="preserve">Відповідно до частини 1 статті 59 Закону України «Про місцеве самоврядування в Україні» обласна рада </w:t>
      </w:r>
      <w:r w:rsidRPr="00AA670F">
        <w:rPr>
          <w:rFonts w:eastAsiaTheme="minorHAnsi"/>
          <w:b/>
          <w:bCs/>
          <w:sz w:val="28"/>
          <w:szCs w:val="28"/>
          <w:lang w:val="uk-UA" w:eastAsia="en-US"/>
        </w:rPr>
        <w:t>в и р і ш и л а:</w:t>
      </w:r>
    </w:p>
    <w:p w14:paraId="4C6DC20A" w14:textId="77777777" w:rsidR="00AA670F" w:rsidRDefault="00AA670F" w:rsidP="00AA670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</w:p>
    <w:p w14:paraId="29B9CF47" w14:textId="49DC5058" w:rsidR="00632B6B" w:rsidRDefault="00ED3B3D" w:rsidP="00632B6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32B6B">
        <w:rPr>
          <w:sz w:val="28"/>
          <w:szCs w:val="28"/>
        </w:rPr>
        <w:t xml:space="preserve">Схвалити текст Звернення до </w:t>
      </w:r>
      <w:r w:rsidR="00AA670F" w:rsidRPr="00632B6B">
        <w:rPr>
          <w:rFonts w:eastAsiaTheme="minorHAnsi"/>
          <w:sz w:val="28"/>
          <w:szCs w:val="28"/>
          <w:lang w:eastAsia="en-US"/>
        </w:rPr>
        <w:t>Кабінету Міністрів України</w:t>
      </w:r>
      <w:r w:rsidR="0043302C">
        <w:rPr>
          <w:rFonts w:eastAsiaTheme="minorHAnsi"/>
          <w:sz w:val="28"/>
          <w:szCs w:val="28"/>
          <w:lang w:eastAsia="en-US"/>
        </w:rPr>
        <w:t>,</w:t>
      </w:r>
      <w:r w:rsidR="00AA670F" w:rsidRPr="00632B6B">
        <w:rPr>
          <w:rFonts w:eastAsiaTheme="minorHAnsi"/>
          <w:sz w:val="28"/>
          <w:szCs w:val="28"/>
          <w:lang w:eastAsia="en-US"/>
        </w:rPr>
        <w:t xml:space="preserve"> </w:t>
      </w:r>
      <w:r w:rsidR="00632B6B" w:rsidRPr="00632B6B">
        <w:rPr>
          <w:rFonts w:eastAsiaTheme="minorHAnsi"/>
          <w:sz w:val="28"/>
          <w:szCs w:val="28"/>
          <w:lang w:eastAsia="en-US"/>
        </w:rPr>
        <w:t xml:space="preserve">Національного банку України та </w:t>
      </w:r>
      <w:r w:rsidR="00B77E32" w:rsidRPr="009E522B">
        <w:rPr>
          <w:rFonts w:eastAsiaTheme="minorHAnsi"/>
          <w:sz w:val="28"/>
          <w:szCs w:val="28"/>
          <w:lang w:eastAsia="en-US"/>
        </w:rPr>
        <w:t>ПрАТ</w:t>
      </w:r>
      <w:r w:rsidR="0043302C">
        <w:rPr>
          <w:rFonts w:eastAsiaTheme="minorHAnsi"/>
          <w:sz w:val="28"/>
          <w:szCs w:val="28"/>
          <w:lang w:eastAsia="en-US"/>
        </w:rPr>
        <w:t xml:space="preserve"> </w:t>
      </w:r>
      <w:r w:rsidR="00B77E32">
        <w:rPr>
          <w:rFonts w:eastAsiaTheme="minorHAnsi"/>
          <w:sz w:val="28"/>
          <w:szCs w:val="28"/>
          <w:lang w:eastAsia="en-US"/>
        </w:rPr>
        <w:t>«</w:t>
      </w:r>
      <w:r w:rsidR="00632B6B" w:rsidRPr="00632B6B">
        <w:rPr>
          <w:rFonts w:eastAsiaTheme="minorHAnsi"/>
          <w:sz w:val="28"/>
          <w:szCs w:val="28"/>
          <w:lang w:eastAsia="en-US"/>
        </w:rPr>
        <w:t>Українськ</w:t>
      </w:r>
      <w:r w:rsidR="00B77E32">
        <w:rPr>
          <w:rFonts w:eastAsiaTheme="minorHAnsi"/>
          <w:sz w:val="28"/>
          <w:szCs w:val="28"/>
          <w:lang w:eastAsia="en-US"/>
        </w:rPr>
        <w:t>а</w:t>
      </w:r>
      <w:r w:rsidR="00632B6B" w:rsidRPr="00632B6B">
        <w:rPr>
          <w:rFonts w:eastAsiaTheme="minorHAnsi"/>
          <w:sz w:val="28"/>
          <w:szCs w:val="28"/>
          <w:lang w:eastAsia="en-US"/>
        </w:rPr>
        <w:t xml:space="preserve"> фінансов</w:t>
      </w:r>
      <w:r w:rsidR="00B77E32">
        <w:rPr>
          <w:rFonts w:eastAsiaTheme="minorHAnsi"/>
          <w:sz w:val="28"/>
          <w:szCs w:val="28"/>
          <w:lang w:eastAsia="en-US"/>
        </w:rPr>
        <w:t>а</w:t>
      </w:r>
      <w:r w:rsidR="00632B6B" w:rsidRPr="00632B6B">
        <w:rPr>
          <w:rFonts w:eastAsiaTheme="minorHAnsi"/>
          <w:sz w:val="28"/>
          <w:szCs w:val="28"/>
          <w:lang w:eastAsia="en-US"/>
        </w:rPr>
        <w:t xml:space="preserve"> житлов</w:t>
      </w:r>
      <w:r w:rsidR="00B77E32">
        <w:rPr>
          <w:rFonts w:eastAsiaTheme="minorHAnsi"/>
          <w:sz w:val="28"/>
          <w:szCs w:val="28"/>
          <w:lang w:eastAsia="en-US"/>
        </w:rPr>
        <w:t>а</w:t>
      </w:r>
      <w:r w:rsidR="00632B6B" w:rsidRPr="00632B6B">
        <w:rPr>
          <w:rFonts w:eastAsiaTheme="minorHAnsi"/>
          <w:sz w:val="28"/>
          <w:szCs w:val="28"/>
          <w:lang w:eastAsia="en-US"/>
        </w:rPr>
        <w:t xml:space="preserve"> компан</w:t>
      </w:r>
      <w:r w:rsidR="00B77E32">
        <w:rPr>
          <w:rFonts w:eastAsiaTheme="minorHAnsi"/>
          <w:sz w:val="28"/>
          <w:szCs w:val="28"/>
          <w:lang w:eastAsia="en-US"/>
        </w:rPr>
        <w:t>ія»</w:t>
      </w:r>
      <w:r w:rsidR="00632B6B" w:rsidRPr="00632B6B">
        <w:rPr>
          <w:rFonts w:eastAsiaTheme="minorHAnsi"/>
          <w:sz w:val="28"/>
          <w:szCs w:val="28"/>
          <w:lang w:eastAsia="en-US"/>
        </w:rPr>
        <w:t xml:space="preserve"> щодо </w:t>
      </w:r>
      <w:r w:rsidR="00AE53BC">
        <w:rPr>
          <w:sz w:val="28"/>
        </w:rPr>
        <w:t>необхідності внесення змін до</w:t>
      </w:r>
      <w:r w:rsidR="00632B6B" w:rsidRPr="00632B6B">
        <w:rPr>
          <w:sz w:val="28"/>
        </w:rPr>
        <w:t xml:space="preserve"> </w:t>
      </w:r>
      <w:r w:rsidR="00632B6B" w:rsidRPr="00632B6B">
        <w:rPr>
          <w:rFonts w:eastAsiaTheme="minorHAnsi"/>
          <w:sz w:val="28"/>
          <w:szCs w:val="28"/>
          <w:lang w:eastAsia="en-US"/>
        </w:rPr>
        <w:t xml:space="preserve">постанови Кабінету Міністрів України від </w:t>
      </w:r>
      <w:r w:rsidR="00C40192">
        <w:rPr>
          <w:sz w:val="28"/>
          <w:szCs w:val="28"/>
        </w:rPr>
        <w:t>2 серпня 2022 року № 856 «</w:t>
      </w:r>
      <w:r w:rsidR="00632B6B" w:rsidRPr="00632B6B">
        <w:rPr>
          <w:sz w:val="28"/>
          <w:szCs w:val="28"/>
        </w:rPr>
        <w:t>Деякі питання забезпечення прив</w:t>
      </w:r>
      <w:r w:rsidR="00C40192">
        <w:rPr>
          <w:sz w:val="28"/>
          <w:szCs w:val="28"/>
        </w:rPr>
        <w:t>атним акціонерним товариством «</w:t>
      </w:r>
      <w:r w:rsidR="00632B6B" w:rsidRPr="00632B6B">
        <w:rPr>
          <w:sz w:val="28"/>
          <w:szCs w:val="28"/>
        </w:rPr>
        <w:t>Україн</w:t>
      </w:r>
      <w:r w:rsidR="00C40192">
        <w:rPr>
          <w:sz w:val="28"/>
          <w:szCs w:val="28"/>
        </w:rPr>
        <w:t>ська фінансова житлова компанія»</w:t>
      </w:r>
      <w:r w:rsidR="00632B6B" w:rsidRPr="00632B6B">
        <w:rPr>
          <w:sz w:val="28"/>
          <w:szCs w:val="28"/>
        </w:rPr>
        <w:t xml:space="preserve"> доступного іпотечног</w:t>
      </w:r>
      <w:r w:rsidR="00C40192">
        <w:rPr>
          <w:sz w:val="28"/>
          <w:szCs w:val="28"/>
        </w:rPr>
        <w:t>о кредитування громадян України»</w:t>
      </w:r>
      <w:r w:rsidR="00632B6B" w:rsidRPr="00632B6B">
        <w:rPr>
          <w:rFonts w:eastAsiaTheme="minorHAnsi"/>
          <w:sz w:val="28"/>
          <w:szCs w:val="28"/>
          <w:lang w:eastAsia="en-US"/>
        </w:rPr>
        <w:t xml:space="preserve"> (текст Звернення додається).</w:t>
      </w:r>
    </w:p>
    <w:p w14:paraId="5851A1DF" w14:textId="77777777" w:rsidR="00632B6B" w:rsidRPr="00473008" w:rsidRDefault="00632B6B" w:rsidP="00632B6B">
      <w:pPr>
        <w:pStyle w:val="a8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473008">
        <w:rPr>
          <w:bCs/>
          <w:sz w:val="28"/>
          <w:szCs w:val="28"/>
        </w:rPr>
        <w:t>Доручити голові обласної ради підписати зазначене Звернення від імені депутатів обласної ради</w:t>
      </w:r>
      <w:r>
        <w:rPr>
          <w:b/>
          <w:sz w:val="24"/>
          <w:szCs w:val="24"/>
        </w:rPr>
        <w:t>.</w:t>
      </w:r>
    </w:p>
    <w:p w14:paraId="4EBBC200" w14:textId="70B55FB8" w:rsidR="00AA670F" w:rsidRPr="00632B6B" w:rsidRDefault="00AA670F" w:rsidP="00632B6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32B6B">
        <w:rPr>
          <w:rFonts w:eastAsiaTheme="minorHAnsi"/>
          <w:sz w:val="28"/>
          <w:szCs w:val="28"/>
          <w:lang w:eastAsia="en-US"/>
        </w:rPr>
        <w:t xml:space="preserve"> Надіслати Звернення до Кабінету Міністрів України, Національного банку України та </w:t>
      </w:r>
      <w:r w:rsidR="00B77E32" w:rsidRPr="009E522B">
        <w:rPr>
          <w:rFonts w:eastAsiaTheme="minorHAnsi"/>
          <w:sz w:val="28"/>
          <w:szCs w:val="28"/>
          <w:lang w:eastAsia="en-US"/>
        </w:rPr>
        <w:t>ПрАТ</w:t>
      </w:r>
      <w:r w:rsidR="00B77E32">
        <w:rPr>
          <w:rFonts w:eastAsiaTheme="minorHAnsi"/>
          <w:sz w:val="28"/>
          <w:szCs w:val="28"/>
          <w:lang w:eastAsia="en-US"/>
        </w:rPr>
        <w:t xml:space="preserve"> «</w:t>
      </w:r>
      <w:r w:rsidR="00B77E32" w:rsidRPr="00632B6B">
        <w:rPr>
          <w:rFonts w:eastAsiaTheme="minorHAnsi"/>
          <w:sz w:val="28"/>
          <w:szCs w:val="28"/>
          <w:lang w:eastAsia="en-US"/>
        </w:rPr>
        <w:t>Українськ</w:t>
      </w:r>
      <w:r w:rsidR="00B77E32">
        <w:rPr>
          <w:rFonts w:eastAsiaTheme="minorHAnsi"/>
          <w:sz w:val="28"/>
          <w:szCs w:val="28"/>
          <w:lang w:eastAsia="en-US"/>
        </w:rPr>
        <w:t>а</w:t>
      </w:r>
      <w:r w:rsidR="00B77E32" w:rsidRPr="00632B6B">
        <w:rPr>
          <w:rFonts w:eastAsiaTheme="minorHAnsi"/>
          <w:sz w:val="28"/>
          <w:szCs w:val="28"/>
          <w:lang w:eastAsia="en-US"/>
        </w:rPr>
        <w:t xml:space="preserve"> фінансов</w:t>
      </w:r>
      <w:r w:rsidR="00B77E32">
        <w:rPr>
          <w:rFonts w:eastAsiaTheme="minorHAnsi"/>
          <w:sz w:val="28"/>
          <w:szCs w:val="28"/>
          <w:lang w:eastAsia="en-US"/>
        </w:rPr>
        <w:t>а</w:t>
      </w:r>
      <w:r w:rsidR="00B77E32" w:rsidRPr="00632B6B">
        <w:rPr>
          <w:rFonts w:eastAsiaTheme="minorHAnsi"/>
          <w:sz w:val="28"/>
          <w:szCs w:val="28"/>
          <w:lang w:eastAsia="en-US"/>
        </w:rPr>
        <w:t xml:space="preserve"> житлов</w:t>
      </w:r>
      <w:r w:rsidR="00B77E32">
        <w:rPr>
          <w:rFonts w:eastAsiaTheme="minorHAnsi"/>
          <w:sz w:val="28"/>
          <w:szCs w:val="28"/>
          <w:lang w:eastAsia="en-US"/>
        </w:rPr>
        <w:t>а</w:t>
      </w:r>
      <w:r w:rsidR="00B77E32" w:rsidRPr="00632B6B">
        <w:rPr>
          <w:rFonts w:eastAsiaTheme="minorHAnsi"/>
          <w:sz w:val="28"/>
          <w:szCs w:val="28"/>
          <w:lang w:eastAsia="en-US"/>
        </w:rPr>
        <w:t xml:space="preserve"> компан</w:t>
      </w:r>
      <w:r w:rsidR="00B77E32">
        <w:rPr>
          <w:rFonts w:eastAsiaTheme="minorHAnsi"/>
          <w:sz w:val="28"/>
          <w:szCs w:val="28"/>
          <w:lang w:eastAsia="en-US"/>
        </w:rPr>
        <w:t>ія»</w:t>
      </w:r>
      <w:r w:rsidRPr="00632B6B">
        <w:rPr>
          <w:rFonts w:eastAsiaTheme="minorHAnsi"/>
          <w:sz w:val="28"/>
          <w:szCs w:val="28"/>
          <w:lang w:eastAsia="en-US"/>
        </w:rPr>
        <w:t>.</w:t>
      </w:r>
    </w:p>
    <w:p w14:paraId="140E599D" w14:textId="77777777" w:rsidR="00AA670F" w:rsidRPr="00AA670F" w:rsidRDefault="00632B6B" w:rsidP="00632B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</w:t>
      </w:r>
      <w:r w:rsidR="00AA670F" w:rsidRPr="00AA670F">
        <w:rPr>
          <w:rFonts w:eastAsiaTheme="minorHAnsi"/>
          <w:sz w:val="28"/>
          <w:szCs w:val="28"/>
          <w:lang w:val="uk-UA" w:eastAsia="en-US"/>
        </w:rPr>
        <w:t>. Контроль за виконанням цього рішення покласти на профільні</w:t>
      </w:r>
      <w:r w:rsidR="00C40192">
        <w:rPr>
          <w:rFonts w:eastAsiaTheme="minorHAnsi"/>
          <w:sz w:val="28"/>
          <w:szCs w:val="28"/>
          <w:lang w:val="uk-UA" w:eastAsia="en-US"/>
        </w:rPr>
        <w:t xml:space="preserve"> </w:t>
      </w:r>
      <w:r w:rsidR="00AA670F" w:rsidRPr="00AA670F">
        <w:rPr>
          <w:rFonts w:eastAsiaTheme="minorHAnsi"/>
          <w:sz w:val="28"/>
          <w:szCs w:val="28"/>
          <w:lang w:val="uk-UA" w:eastAsia="en-US"/>
        </w:rPr>
        <w:t>постійні комісії обласної ради.</w:t>
      </w:r>
    </w:p>
    <w:p w14:paraId="181DF66A" w14:textId="77777777" w:rsidR="00AA670F" w:rsidRDefault="00AA670F" w:rsidP="00F77F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AA670F" w14:paraId="2D48B423" w14:textId="77777777" w:rsidTr="00AA670F">
        <w:tc>
          <w:tcPr>
            <w:tcW w:w="4927" w:type="dxa"/>
          </w:tcPr>
          <w:p w14:paraId="508309A3" w14:textId="77777777" w:rsidR="00AA670F" w:rsidRPr="00AA670F" w:rsidRDefault="00AA670F" w:rsidP="00AA67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A670F">
              <w:rPr>
                <w:rFonts w:eastAsiaTheme="minorHAnsi"/>
                <w:b/>
                <w:sz w:val="28"/>
                <w:szCs w:val="28"/>
                <w:lang w:val="uk-UA" w:eastAsia="en-US"/>
              </w:rPr>
              <w:t>Голова ради</w:t>
            </w:r>
          </w:p>
        </w:tc>
        <w:tc>
          <w:tcPr>
            <w:tcW w:w="4928" w:type="dxa"/>
          </w:tcPr>
          <w:p w14:paraId="3BECA12E" w14:textId="77777777" w:rsidR="00AA670F" w:rsidRDefault="00AA670F" w:rsidP="00AA67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8"/>
                <w:lang w:val="uk-UA"/>
              </w:rPr>
            </w:pPr>
            <w:r w:rsidRPr="00AA670F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Володимир </w:t>
            </w:r>
            <w:r w:rsidRPr="00AA670F">
              <w:rPr>
                <w:rFonts w:eastAsiaTheme="minorHAnsi"/>
                <w:b/>
                <w:sz w:val="28"/>
                <w:lang w:val="uk-UA"/>
              </w:rPr>
              <w:t>ЧУБІРКО</w:t>
            </w:r>
          </w:p>
          <w:p w14:paraId="4E1596D8" w14:textId="4FF9C44D" w:rsidR="009E522B" w:rsidRPr="00AA670F" w:rsidRDefault="009E522B" w:rsidP="00AA67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03C55E96" w14:textId="77777777" w:rsidR="00352631" w:rsidRDefault="00352631" w:rsidP="007A5856">
      <w:pPr>
        <w:spacing w:after="200" w:line="276" w:lineRule="auto"/>
        <w:jc w:val="right"/>
        <w:rPr>
          <w:rStyle w:val="a7"/>
          <w:b/>
          <w:i w:val="0"/>
          <w:sz w:val="28"/>
          <w:shd w:val="clear" w:color="auto" w:fill="FFFFFF"/>
          <w:lang w:val="uk-UA"/>
        </w:rPr>
      </w:pPr>
    </w:p>
    <w:p w14:paraId="59336A1F" w14:textId="004F7843" w:rsidR="00AA670F" w:rsidRPr="00AA670F" w:rsidRDefault="00AA670F" w:rsidP="007A5856">
      <w:pPr>
        <w:spacing w:after="200" w:line="276" w:lineRule="auto"/>
        <w:jc w:val="right"/>
        <w:rPr>
          <w:rStyle w:val="a7"/>
          <w:b/>
          <w:i w:val="0"/>
          <w:sz w:val="28"/>
          <w:shd w:val="clear" w:color="auto" w:fill="FFFFFF"/>
          <w:lang w:val="uk-UA"/>
        </w:rPr>
      </w:pPr>
      <w:r w:rsidRPr="00AA670F">
        <w:rPr>
          <w:rStyle w:val="a7"/>
          <w:b/>
          <w:i w:val="0"/>
          <w:sz w:val="28"/>
          <w:shd w:val="clear" w:color="auto" w:fill="FFFFFF"/>
          <w:lang w:val="uk-UA"/>
        </w:rPr>
        <w:lastRenderedPageBreak/>
        <w:t>Кабінет Міністрів України</w:t>
      </w:r>
    </w:p>
    <w:p w14:paraId="247B0513" w14:textId="77777777" w:rsidR="00AA670F" w:rsidRPr="00AA670F" w:rsidRDefault="00AA670F" w:rsidP="00AA670F">
      <w:pPr>
        <w:widowControl w:val="0"/>
        <w:autoSpaceDE w:val="0"/>
        <w:autoSpaceDN w:val="0"/>
        <w:adjustRightInd w:val="0"/>
        <w:ind w:left="61"/>
        <w:jc w:val="right"/>
        <w:rPr>
          <w:rStyle w:val="a7"/>
          <w:b/>
          <w:i w:val="0"/>
          <w:sz w:val="28"/>
          <w:shd w:val="clear" w:color="auto" w:fill="FFFFFF"/>
          <w:lang w:val="uk-UA"/>
        </w:rPr>
      </w:pPr>
      <w:r w:rsidRPr="00AA670F">
        <w:rPr>
          <w:rStyle w:val="a7"/>
          <w:b/>
          <w:i w:val="0"/>
          <w:sz w:val="28"/>
          <w:shd w:val="clear" w:color="auto" w:fill="FFFFFF"/>
          <w:lang w:val="uk-UA"/>
        </w:rPr>
        <w:t xml:space="preserve">Національний банк України </w:t>
      </w:r>
    </w:p>
    <w:p w14:paraId="1E7E6D44" w14:textId="77777777" w:rsidR="00AA670F" w:rsidRDefault="00AA670F" w:rsidP="00AA670F">
      <w:pPr>
        <w:widowControl w:val="0"/>
        <w:autoSpaceDE w:val="0"/>
        <w:autoSpaceDN w:val="0"/>
        <w:adjustRightInd w:val="0"/>
        <w:ind w:left="61"/>
        <w:jc w:val="right"/>
        <w:rPr>
          <w:rStyle w:val="a7"/>
          <w:b/>
          <w:i w:val="0"/>
          <w:sz w:val="28"/>
          <w:shd w:val="clear" w:color="auto" w:fill="FFFFFF"/>
          <w:lang w:val="uk-UA"/>
        </w:rPr>
      </w:pPr>
      <w:r w:rsidRPr="00AA670F">
        <w:rPr>
          <w:rStyle w:val="a7"/>
          <w:b/>
          <w:i w:val="0"/>
          <w:sz w:val="28"/>
          <w:shd w:val="clear" w:color="auto" w:fill="FFFFFF"/>
          <w:lang w:val="uk-UA"/>
        </w:rPr>
        <w:t>Українська фінансова житлова компанія</w:t>
      </w:r>
    </w:p>
    <w:p w14:paraId="7332887E" w14:textId="77777777" w:rsidR="00AA670F" w:rsidRDefault="00AA670F" w:rsidP="00AA670F">
      <w:pPr>
        <w:widowControl w:val="0"/>
        <w:autoSpaceDE w:val="0"/>
        <w:autoSpaceDN w:val="0"/>
        <w:adjustRightInd w:val="0"/>
        <w:ind w:left="61"/>
        <w:jc w:val="right"/>
        <w:rPr>
          <w:rStyle w:val="a7"/>
          <w:b/>
          <w:i w:val="0"/>
          <w:sz w:val="28"/>
          <w:shd w:val="clear" w:color="auto" w:fill="FFFFFF"/>
          <w:lang w:val="uk-UA"/>
        </w:rPr>
      </w:pPr>
    </w:p>
    <w:p w14:paraId="74AB2BDA" w14:textId="1961E5E5" w:rsidR="00463AF0" w:rsidRDefault="00463AF0" w:rsidP="00463AF0">
      <w:pPr>
        <w:widowControl w:val="0"/>
        <w:autoSpaceDE w:val="0"/>
        <w:autoSpaceDN w:val="0"/>
        <w:adjustRightInd w:val="0"/>
        <w:ind w:left="61"/>
        <w:jc w:val="center"/>
        <w:rPr>
          <w:b/>
          <w:sz w:val="28"/>
          <w:lang w:val="uk-UA"/>
        </w:rPr>
      </w:pPr>
      <w:r w:rsidRPr="00B9054F">
        <w:rPr>
          <w:b/>
          <w:sz w:val="28"/>
          <w:lang w:val="uk-UA"/>
        </w:rPr>
        <w:t>З</w:t>
      </w:r>
      <w:r w:rsidR="00352631">
        <w:rPr>
          <w:b/>
          <w:sz w:val="28"/>
          <w:lang w:val="uk-UA"/>
        </w:rPr>
        <w:t xml:space="preserve"> </w:t>
      </w:r>
      <w:r w:rsidRPr="00B9054F">
        <w:rPr>
          <w:b/>
          <w:sz w:val="28"/>
          <w:lang w:val="uk-UA"/>
        </w:rPr>
        <w:t>В</w:t>
      </w:r>
      <w:r w:rsidR="00352631">
        <w:rPr>
          <w:b/>
          <w:sz w:val="28"/>
          <w:lang w:val="uk-UA"/>
        </w:rPr>
        <w:t xml:space="preserve"> </w:t>
      </w:r>
      <w:r w:rsidRPr="00B9054F">
        <w:rPr>
          <w:b/>
          <w:sz w:val="28"/>
          <w:lang w:val="uk-UA"/>
        </w:rPr>
        <w:t>Е</w:t>
      </w:r>
      <w:r w:rsidR="00352631">
        <w:rPr>
          <w:b/>
          <w:sz w:val="28"/>
          <w:lang w:val="uk-UA"/>
        </w:rPr>
        <w:t xml:space="preserve"> </w:t>
      </w:r>
      <w:r w:rsidRPr="00B9054F">
        <w:rPr>
          <w:b/>
          <w:sz w:val="28"/>
          <w:lang w:val="uk-UA"/>
        </w:rPr>
        <w:t>Р</w:t>
      </w:r>
      <w:r w:rsidR="00352631">
        <w:rPr>
          <w:b/>
          <w:sz w:val="28"/>
          <w:lang w:val="uk-UA"/>
        </w:rPr>
        <w:t xml:space="preserve"> </w:t>
      </w:r>
      <w:r w:rsidRPr="00B9054F">
        <w:rPr>
          <w:b/>
          <w:sz w:val="28"/>
          <w:lang w:val="uk-UA"/>
        </w:rPr>
        <w:t>Н</w:t>
      </w:r>
      <w:r w:rsidR="00352631">
        <w:rPr>
          <w:b/>
          <w:sz w:val="28"/>
          <w:lang w:val="uk-UA"/>
        </w:rPr>
        <w:t xml:space="preserve"> </w:t>
      </w:r>
      <w:r w:rsidRPr="00B9054F">
        <w:rPr>
          <w:b/>
          <w:sz w:val="28"/>
          <w:lang w:val="uk-UA"/>
        </w:rPr>
        <w:t>Е</w:t>
      </w:r>
      <w:r w:rsidR="00352631">
        <w:rPr>
          <w:b/>
          <w:sz w:val="28"/>
          <w:lang w:val="uk-UA"/>
        </w:rPr>
        <w:t xml:space="preserve"> </w:t>
      </w:r>
      <w:r w:rsidRPr="00B9054F">
        <w:rPr>
          <w:b/>
          <w:sz w:val="28"/>
          <w:lang w:val="uk-UA"/>
        </w:rPr>
        <w:t>Н</w:t>
      </w:r>
      <w:r w:rsidR="00352631">
        <w:rPr>
          <w:b/>
          <w:sz w:val="28"/>
          <w:lang w:val="uk-UA"/>
        </w:rPr>
        <w:t xml:space="preserve"> </w:t>
      </w:r>
      <w:proofErr w:type="spellStart"/>
      <w:r w:rsidRPr="00B9054F">
        <w:rPr>
          <w:b/>
          <w:sz w:val="28"/>
          <w:lang w:val="uk-UA"/>
        </w:rPr>
        <w:t>Н</w:t>
      </w:r>
      <w:proofErr w:type="spellEnd"/>
      <w:r w:rsidR="00352631">
        <w:rPr>
          <w:b/>
          <w:sz w:val="28"/>
          <w:lang w:val="uk-UA"/>
        </w:rPr>
        <w:t xml:space="preserve"> </w:t>
      </w:r>
      <w:r w:rsidRPr="00B9054F">
        <w:rPr>
          <w:b/>
          <w:sz w:val="28"/>
          <w:lang w:val="uk-UA"/>
        </w:rPr>
        <w:t>Я</w:t>
      </w:r>
    </w:p>
    <w:p w14:paraId="65BE418E" w14:textId="77777777" w:rsidR="00463AF0" w:rsidRDefault="00463AF0" w:rsidP="00463AF0">
      <w:pPr>
        <w:widowControl w:val="0"/>
        <w:autoSpaceDE w:val="0"/>
        <w:autoSpaceDN w:val="0"/>
        <w:adjustRightInd w:val="0"/>
        <w:ind w:left="61"/>
        <w:jc w:val="center"/>
        <w:rPr>
          <w:b/>
          <w:sz w:val="28"/>
          <w:lang w:val="uk-UA"/>
        </w:rPr>
      </w:pPr>
    </w:p>
    <w:p w14:paraId="4EE5CC10" w14:textId="7B876E42" w:rsidR="00463AF0" w:rsidRPr="00264DF6" w:rsidRDefault="00B9054F" w:rsidP="00C42662">
      <w:pPr>
        <w:widowControl w:val="0"/>
        <w:autoSpaceDE w:val="0"/>
        <w:autoSpaceDN w:val="0"/>
        <w:adjustRightInd w:val="0"/>
        <w:ind w:right="-142" w:firstLine="567"/>
        <w:jc w:val="both"/>
        <w:rPr>
          <w:color w:val="FF0000"/>
          <w:sz w:val="28"/>
          <w:szCs w:val="28"/>
          <w:lang w:val="uk-UA"/>
        </w:rPr>
      </w:pPr>
      <w:r w:rsidRPr="0019194D">
        <w:rPr>
          <w:sz w:val="28"/>
          <w:szCs w:val="28"/>
          <w:lang w:val="uk-UA"/>
        </w:rPr>
        <w:t xml:space="preserve">Постановою Кабінету Міністрів України від </w:t>
      </w:r>
      <w:r w:rsidR="00463AF0" w:rsidRPr="0019194D">
        <w:rPr>
          <w:sz w:val="28"/>
          <w:szCs w:val="28"/>
          <w:lang w:val="uk-UA"/>
        </w:rPr>
        <w:t>2 серпня 2022 року</w:t>
      </w:r>
      <w:r w:rsidR="0019194D" w:rsidRPr="0019194D">
        <w:rPr>
          <w:sz w:val="28"/>
          <w:szCs w:val="28"/>
          <w:lang w:val="uk-UA"/>
        </w:rPr>
        <w:t xml:space="preserve"> № 856</w:t>
      </w:r>
      <w:r w:rsidR="00C42662">
        <w:rPr>
          <w:sz w:val="28"/>
          <w:szCs w:val="28"/>
          <w:lang w:val="uk-UA"/>
        </w:rPr>
        <w:t xml:space="preserve"> </w:t>
      </w:r>
      <w:r w:rsidR="00AE53BC">
        <w:rPr>
          <w:sz w:val="28"/>
          <w:szCs w:val="28"/>
          <w:lang w:val="uk-UA"/>
        </w:rPr>
        <w:t>затверджено У</w:t>
      </w:r>
      <w:r w:rsidR="0019194D" w:rsidRPr="0019194D">
        <w:rPr>
          <w:sz w:val="28"/>
          <w:szCs w:val="28"/>
          <w:lang w:val="uk-UA"/>
        </w:rPr>
        <w:t>мови</w:t>
      </w:r>
      <w:r w:rsidR="00D376E3">
        <w:rPr>
          <w:sz w:val="28"/>
          <w:szCs w:val="28"/>
          <w:lang w:val="uk-UA"/>
        </w:rPr>
        <w:t xml:space="preserve"> </w:t>
      </w:r>
      <w:r w:rsidR="0019194D" w:rsidRPr="0019194D">
        <w:rPr>
          <w:bCs/>
          <w:sz w:val="28"/>
          <w:szCs w:val="28"/>
          <w:shd w:val="clear" w:color="auto" w:fill="FFFFFF"/>
          <w:lang w:val="uk-UA"/>
        </w:rPr>
        <w:t>забезпечення при</w:t>
      </w:r>
      <w:r w:rsidR="00D376E3">
        <w:rPr>
          <w:bCs/>
          <w:sz w:val="28"/>
          <w:szCs w:val="28"/>
          <w:shd w:val="clear" w:color="auto" w:fill="FFFFFF"/>
          <w:lang w:val="uk-UA"/>
        </w:rPr>
        <w:t>ватним акціонерним товариством «</w:t>
      </w:r>
      <w:r w:rsidR="0019194D" w:rsidRPr="0019194D">
        <w:rPr>
          <w:bCs/>
          <w:sz w:val="28"/>
          <w:szCs w:val="28"/>
          <w:shd w:val="clear" w:color="auto" w:fill="FFFFFF"/>
          <w:lang w:val="uk-UA"/>
        </w:rPr>
        <w:t>Україн</w:t>
      </w:r>
      <w:r w:rsidR="00D376E3">
        <w:rPr>
          <w:bCs/>
          <w:sz w:val="28"/>
          <w:szCs w:val="28"/>
          <w:shd w:val="clear" w:color="auto" w:fill="FFFFFF"/>
          <w:lang w:val="uk-UA"/>
        </w:rPr>
        <w:t xml:space="preserve">ська фінансова житлова компанія» </w:t>
      </w:r>
      <w:r w:rsidR="0019194D" w:rsidRPr="0019194D">
        <w:rPr>
          <w:bCs/>
          <w:sz w:val="28"/>
          <w:szCs w:val="28"/>
          <w:shd w:val="clear" w:color="auto" w:fill="FFFFFF"/>
          <w:lang w:val="uk-UA"/>
        </w:rPr>
        <w:t>доступного іпотечного кредитування громадян України</w:t>
      </w:r>
      <w:r w:rsidR="00264DF6">
        <w:rPr>
          <w:sz w:val="28"/>
          <w:szCs w:val="28"/>
          <w:lang w:val="uk-UA"/>
        </w:rPr>
        <w:t xml:space="preserve">, </w:t>
      </w:r>
      <w:r w:rsidR="00264DF6" w:rsidRPr="009E522B">
        <w:rPr>
          <w:sz w:val="28"/>
          <w:szCs w:val="28"/>
          <w:lang w:val="uk-UA"/>
        </w:rPr>
        <w:t>які, зокрема, визначають:</w:t>
      </w:r>
    </w:p>
    <w:p w14:paraId="002FD190" w14:textId="093E7F11" w:rsidR="00463AF0" w:rsidRPr="00334525" w:rsidRDefault="00334525" w:rsidP="00C42662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34525">
        <w:rPr>
          <w:sz w:val="28"/>
          <w:szCs w:val="28"/>
          <w:shd w:val="clear" w:color="auto" w:fill="FFFFFF"/>
          <w:lang w:val="uk-UA"/>
        </w:rPr>
        <w:t xml:space="preserve">1. </w:t>
      </w:r>
      <w:r w:rsidR="002B5CC0">
        <w:rPr>
          <w:sz w:val="28"/>
          <w:szCs w:val="28"/>
          <w:shd w:val="clear" w:color="auto" w:fill="FFFFFF"/>
          <w:lang w:val="uk-UA"/>
        </w:rPr>
        <w:t>М</w:t>
      </w:r>
      <w:r w:rsidRPr="00334525">
        <w:rPr>
          <w:sz w:val="28"/>
          <w:szCs w:val="28"/>
          <w:shd w:val="clear" w:color="auto" w:fill="FFFFFF"/>
          <w:lang w:val="uk-UA"/>
        </w:rPr>
        <w:t>еханізм, критерії та умови забезпечення приватним акціонерним то</w:t>
      </w:r>
      <w:r w:rsidR="00C42662">
        <w:rPr>
          <w:sz w:val="28"/>
          <w:szCs w:val="28"/>
          <w:shd w:val="clear" w:color="auto" w:fill="FFFFFF"/>
          <w:lang w:val="uk-UA"/>
        </w:rPr>
        <w:t>вариством «</w:t>
      </w:r>
      <w:r w:rsidRPr="00334525">
        <w:rPr>
          <w:sz w:val="28"/>
          <w:szCs w:val="28"/>
          <w:shd w:val="clear" w:color="auto" w:fill="FFFFFF"/>
          <w:lang w:val="uk-UA"/>
        </w:rPr>
        <w:t>Україн</w:t>
      </w:r>
      <w:r w:rsidR="00C42662">
        <w:rPr>
          <w:sz w:val="28"/>
          <w:szCs w:val="28"/>
          <w:shd w:val="clear" w:color="auto" w:fill="FFFFFF"/>
          <w:lang w:val="uk-UA"/>
        </w:rPr>
        <w:t>ська фінансова житлова компанія»</w:t>
      </w:r>
      <w:r w:rsidRPr="00334525">
        <w:rPr>
          <w:sz w:val="28"/>
          <w:szCs w:val="28"/>
          <w:shd w:val="clear" w:color="auto" w:fill="FFFFFF"/>
          <w:lang w:val="uk-UA"/>
        </w:rPr>
        <w:t xml:space="preserve"> (далі </w:t>
      </w:r>
      <w:r w:rsidR="00352631">
        <w:rPr>
          <w:sz w:val="28"/>
          <w:szCs w:val="28"/>
          <w:shd w:val="clear" w:color="auto" w:fill="FFFFFF"/>
          <w:lang w:val="uk-UA"/>
        </w:rPr>
        <w:t>–</w:t>
      </w:r>
      <w:r w:rsidRPr="0033452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4525">
        <w:rPr>
          <w:sz w:val="28"/>
          <w:szCs w:val="28"/>
          <w:shd w:val="clear" w:color="auto" w:fill="FFFFFF"/>
          <w:lang w:val="uk-UA"/>
        </w:rPr>
        <w:t>Укрфінжитло</w:t>
      </w:r>
      <w:proofErr w:type="spellEnd"/>
      <w:r w:rsidRPr="00334525">
        <w:rPr>
          <w:sz w:val="28"/>
          <w:szCs w:val="28"/>
          <w:shd w:val="clear" w:color="auto" w:fill="FFFFFF"/>
          <w:lang w:val="uk-UA"/>
        </w:rPr>
        <w:t>) доступного іпотечного кредитування громадян України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58720A2" w14:textId="59FB310C" w:rsidR="00334525" w:rsidRDefault="00334525" w:rsidP="00C42662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34525">
        <w:rPr>
          <w:sz w:val="28"/>
          <w:szCs w:val="28"/>
          <w:shd w:val="clear" w:color="auto" w:fill="FFFFFF"/>
          <w:lang w:val="uk-UA"/>
        </w:rPr>
        <w:t xml:space="preserve">2. </w:t>
      </w:r>
      <w:r w:rsidR="002B5CC0">
        <w:rPr>
          <w:sz w:val="28"/>
          <w:szCs w:val="28"/>
          <w:shd w:val="clear" w:color="auto" w:fill="FFFFFF"/>
          <w:lang w:val="uk-UA"/>
        </w:rPr>
        <w:t>М</w:t>
      </w:r>
      <w:r w:rsidRPr="002B5CC0">
        <w:rPr>
          <w:sz w:val="28"/>
          <w:szCs w:val="28"/>
          <w:shd w:val="clear" w:color="auto" w:fill="FFFFFF"/>
          <w:lang w:val="uk-UA"/>
        </w:rPr>
        <w:t>еханізм компенсації при</w:t>
      </w:r>
      <w:r w:rsidR="00C42662">
        <w:rPr>
          <w:sz w:val="28"/>
          <w:szCs w:val="28"/>
          <w:shd w:val="clear" w:color="auto" w:fill="FFFFFF"/>
          <w:lang w:val="uk-UA"/>
        </w:rPr>
        <w:t>ватним акціонерним товариством «</w:t>
      </w:r>
      <w:r w:rsidRPr="002B5CC0">
        <w:rPr>
          <w:sz w:val="28"/>
          <w:szCs w:val="28"/>
          <w:shd w:val="clear" w:color="auto" w:fill="FFFFFF"/>
          <w:lang w:val="uk-UA"/>
        </w:rPr>
        <w:t>Україн</w:t>
      </w:r>
      <w:r w:rsidR="00C42662">
        <w:rPr>
          <w:sz w:val="28"/>
          <w:szCs w:val="28"/>
          <w:shd w:val="clear" w:color="auto" w:fill="FFFFFF"/>
          <w:lang w:val="uk-UA"/>
        </w:rPr>
        <w:t>ська фінансова житлова компанія»</w:t>
      </w:r>
      <w:r w:rsidRPr="002B5CC0">
        <w:rPr>
          <w:sz w:val="28"/>
          <w:szCs w:val="28"/>
          <w:shd w:val="clear" w:color="auto" w:fill="FFFFFF"/>
          <w:lang w:val="uk-UA"/>
        </w:rPr>
        <w:t xml:space="preserve"> (далі </w:t>
      </w:r>
      <w:r w:rsidR="00352631">
        <w:rPr>
          <w:sz w:val="28"/>
          <w:szCs w:val="28"/>
          <w:shd w:val="clear" w:color="auto" w:fill="FFFFFF"/>
          <w:lang w:val="uk-UA"/>
        </w:rPr>
        <w:t>–</w:t>
      </w:r>
      <w:r w:rsidRPr="002B5CC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5CC0">
        <w:rPr>
          <w:sz w:val="28"/>
          <w:szCs w:val="28"/>
          <w:shd w:val="clear" w:color="auto" w:fill="FFFFFF"/>
          <w:lang w:val="uk-UA"/>
        </w:rPr>
        <w:t>Укрфінжитло</w:t>
      </w:r>
      <w:proofErr w:type="spellEnd"/>
      <w:r w:rsidRPr="002B5CC0">
        <w:rPr>
          <w:sz w:val="28"/>
          <w:szCs w:val="28"/>
          <w:shd w:val="clear" w:color="auto" w:fill="FFFFFF"/>
          <w:lang w:val="uk-UA"/>
        </w:rPr>
        <w:t xml:space="preserve">) частини </w:t>
      </w:r>
      <w:proofErr w:type="spellStart"/>
      <w:r w:rsidRPr="00334525">
        <w:rPr>
          <w:sz w:val="28"/>
          <w:szCs w:val="28"/>
          <w:shd w:val="clear" w:color="auto" w:fill="FFFFFF"/>
        </w:rPr>
        <w:t>процентної</w:t>
      </w:r>
      <w:proofErr w:type="spellEnd"/>
      <w:r w:rsidRPr="00334525">
        <w:rPr>
          <w:sz w:val="28"/>
          <w:szCs w:val="28"/>
          <w:shd w:val="clear" w:color="auto" w:fill="FFFFFF"/>
        </w:rPr>
        <w:t xml:space="preserve"> ставки за кредитами, </w:t>
      </w:r>
      <w:proofErr w:type="spellStart"/>
      <w:r w:rsidRPr="00334525">
        <w:rPr>
          <w:sz w:val="28"/>
          <w:szCs w:val="28"/>
          <w:shd w:val="clear" w:color="auto" w:fill="FFFFFF"/>
        </w:rPr>
        <w:t>забезпеченими</w:t>
      </w:r>
      <w:proofErr w:type="spellEnd"/>
      <w:r w:rsidRPr="00334525">
        <w:rPr>
          <w:sz w:val="28"/>
          <w:szCs w:val="28"/>
          <w:shd w:val="clear" w:color="auto" w:fill="FFFFFF"/>
        </w:rPr>
        <w:t xml:space="preserve"> предметом </w:t>
      </w:r>
      <w:proofErr w:type="spellStart"/>
      <w:r w:rsidRPr="00334525">
        <w:rPr>
          <w:sz w:val="28"/>
          <w:szCs w:val="28"/>
          <w:shd w:val="clear" w:color="auto" w:fill="FFFFFF"/>
        </w:rPr>
        <w:t>іпотеки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14:paraId="6BFBBDD8" w14:textId="7A678F55" w:rsidR="00334525" w:rsidRPr="00334525" w:rsidRDefault="00334525" w:rsidP="00C42662">
      <w:pPr>
        <w:widowControl w:val="0"/>
        <w:autoSpaceDE w:val="0"/>
        <w:autoSpaceDN w:val="0"/>
        <w:adjustRightInd w:val="0"/>
        <w:ind w:right="-142" w:firstLine="567"/>
        <w:jc w:val="both"/>
        <w:rPr>
          <w:sz w:val="32"/>
          <w:szCs w:val="28"/>
          <w:shd w:val="clear" w:color="auto" w:fill="FFFFFF"/>
          <w:lang w:val="uk-UA"/>
        </w:rPr>
      </w:pPr>
      <w:r w:rsidRPr="00334525">
        <w:rPr>
          <w:sz w:val="28"/>
          <w:lang w:val="uk-UA"/>
        </w:rPr>
        <w:t xml:space="preserve">Переконані, що такі </w:t>
      </w:r>
      <w:r w:rsidR="00FE1227">
        <w:rPr>
          <w:sz w:val="28"/>
          <w:lang w:val="uk-UA"/>
        </w:rPr>
        <w:t>механізми кредитування</w:t>
      </w:r>
      <w:r w:rsidRPr="00334525">
        <w:rPr>
          <w:sz w:val="28"/>
          <w:lang w:val="uk-UA"/>
        </w:rPr>
        <w:t xml:space="preserve"> суттєво</w:t>
      </w:r>
      <w:r w:rsidR="00FE1227">
        <w:rPr>
          <w:sz w:val="28"/>
          <w:lang w:val="uk-UA"/>
        </w:rPr>
        <w:t xml:space="preserve"> допоможуть громадянам та їх </w:t>
      </w:r>
      <w:r w:rsidR="00352631">
        <w:rPr>
          <w:sz w:val="28"/>
          <w:lang w:val="uk-UA"/>
        </w:rPr>
        <w:t>сім’ям</w:t>
      </w:r>
      <w:r w:rsidR="00FE1227">
        <w:rPr>
          <w:sz w:val="28"/>
          <w:lang w:val="uk-UA"/>
        </w:rPr>
        <w:t xml:space="preserve"> у цей скрутний час</w:t>
      </w:r>
      <w:r w:rsidRPr="00334525">
        <w:rPr>
          <w:sz w:val="28"/>
          <w:lang w:val="uk-UA"/>
        </w:rPr>
        <w:t>.</w:t>
      </w:r>
    </w:p>
    <w:p w14:paraId="33AEEB46" w14:textId="68F8B245" w:rsidR="0019194D" w:rsidRDefault="0019194D" w:rsidP="00C42662">
      <w:pPr>
        <w:ind w:right="-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="00F77F0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абзац</w:t>
      </w:r>
      <w:r w:rsidR="00F77F0B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5 пункту 7</w:t>
      </w:r>
      <w:r w:rsidRPr="00F77F0B">
        <w:rPr>
          <w:color w:val="00B0F0"/>
          <w:sz w:val="28"/>
          <w:szCs w:val="28"/>
          <w:lang w:val="uk-UA"/>
        </w:rPr>
        <w:t xml:space="preserve"> </w:t>
      </w:r>
      <w:r w:rsidR="00F77F0B" w:rsidRPr="009E522B">
        <w:rPr>
          <w:sz w:val="28"/>
          <w:szCs w:val="28"/>
          <w:lang w:val="uk-UA"/>
        </w:rPr>
        <w:t>Умов</w:t>
      </w:r>
      <w:r w:rsidR="00F77F0B">
        <w:rPr>
          <w:sz w:val="28"/>
          <w:szCs w:val="28"/>
          <w:lang w:val="uk-UA"/>
        </w:rPr>
        <w:t xml:space="preserve"> </w:t>
      </w:r>
      <w:r w:rsidR="002B5CC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омпенсація частини процентної ставки за кредитами надається </w:t>
      </w:r>
      <w:proofErr w:type="spellStart"/>
      <w:r>
        <w:rPr>
          <w:sz w:val="28"/>
          <w:szCs w:val="28"/>
          <w:lang w:val="uk-UA"/>
        </w:rPr>
        <w:t>Укрфінжитлом</w:t>
      </w:r>
      <w:proofErr w:type="spellEnd"/>
      <w:r>
        <w:rPr>
          <w:sz w:val="28"/>
          <w:szCs w:val="28"/>
          <w:lang w:val="uk-UA"/>
        </w:rPr>
        <w:t xml:space="preserve"> позичальникам, зазначеним у підпунктах 1</w:t>
      </w:r>
      <w:r w:rsidR="00352631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352631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пункту 3 </w:t>
      </w:r>
      <w:r w:rsidRPr="008E2F02">
        <w:rPr>
          <w:sz w:val="28"/>
          <w:szCs w:val="28"/>
          <w:lang w:val="uk-UA"/>
        </w:rPr>
        <w:t>цих Умов,</w:t>
      </w:r>
      <w:r>
        <w:rPr>
          <w:sz w:val="28"/>
          <w:szCs w:val="28"/>
          <w:lang w:val="uk-UA"/>
        </w:rPr>
        <w:t xml:space="preserve"> які отримали у кредитора кредит, забезпечений предметом іпотеки, з метою зниження їх фактичних витрат на сплату базової процентної ставки до рівня 3 відсотків річних. </w:t>
      </w:r>
    </w:p>
    <w:p w14:paraId="5884B42B" w14:textId="1E00C6D9" w:rsidR="00C40192" w:rsidRDefault="00AE53BC" w:rsidP="00C42662">
      <w:pPr>
        <w:pStyle w:val="rvps2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AE53BC">
        <w:rPr>
          <w:sz w:val="28"/>
          <w:szCs w:val="28"/>
        </w:rPr>
        <w:t xml:space="preserve">Відповідно до цих Умов на забезпечення доступним іпотечним кредитуванням можуть претендувати громадяни України, які належать до категорії </w:t>
      </w:r>
      <w:bookmarkStart w:id="0" w:name="n29"/>
      <w:bookmarkEnd w:id="0"/>
      <w:r w:rsidRPr="00AE53BC">
        <w:rPr>
          <w:sz w:val="28"/>
          <w:szCs w:val="28"/>
        </w:rPr>
        <w:t xml:space="preserve"> військовослужбовців Збройних Сил</w:t>
      </w:r>
      <w:r w:rsidR="005A38F5">
        <w:rPr>
          <w:sz w:val="28"/>
          <w:szCs w:val="28"/>
        </w:rPr>
        <w:t xml:space="preserve"> України</w:t>
      </w:r>
      <w:r w:rsidRPr="00AE53BC">
        <w:rPr>
          <w:sz w:val="28"/>
          <w:szCs w:val="28"/>
        </w:rPr>
        <w:t xml:space="preserve"> за контрактом</w:t>
      </w:r>
      <w:r w:rsidR="00C40192">
        <w:rPr>
          <w:sz w:val="28"/>
          <w:szCs w:val="28"/>
        </w:rPr>
        <w:t xml:space="preserve">. Таким чином </w:t>
      </w:r>
      <w:r w:rsidR="00334525" w:rsidRPr="00334525">
        <w:rPr>
          <w:sz w:val="28"/>
        </w:rPr>
        <w:t xml:space="preserve"> </w:t>
      </w:r>
      <w:r w:rsidR="00C40192">
        <w:rPr>
          <w:sz w:val="28"/>
        </w:rPr>
        <w:t xml:space="preserve">поза правовим регулюванням вказаної постанови залишаються </w:t>
      </w:r>
      <w:r w:rsidR="00C40192">
        <w:rPr>
          <w:sz w:val="28"/>
          <w:szCs w:val="28"/>
        </w:rPr>
        <w:t xml:space="preserve">військові, </w:t>
      </w:r>
      <w:r w:rsidR="0019194D">
        <w:rPr>
          <w:sz w:val="28"/>
          <w:szCs w:val="28"/>
        </w:rPr>
        <w:t xml:space="preserve">які не укладали контракт </w:t>
      </w:r>
      <w:r w:rsidR="001C29B3">
        <w:rPr>
          <w:sz w:val="28"/>
          <w:szCs w:val="28"/>
        </w:rPr>
        <w:t>із Збройними Силами України</w:t>
      </w:r>
      <w:r w:rsidR="0019194D">
        <w:rPr>
          <w:rStyle w:val="a7"/>
          <w:i w:val="0"/>
          <w:iCs w:val="0"/>
          <w:sz w:val="28"/>
          <w:szCs w:val="28"/>
          <w:shd w:val="clear" w:color="auto" w:fill="FFFFFF"/>
        </w:rPr>
        <w:t>, однак</w:t>
      </w:r>
      <w:r w:rsidR="00C40192">
        <w:rPr>
          <w:rStyle w:val="a7"/>
          <w:i w:val="0"/>
          <w:iCs w:val="0"/>
          <w:sz w:val="28"/>
          <w:szCs w:val="28"/>
          <w:shd w:val="clear" w:color="auto" w:fill="FFFFFF"/>
        </w:rPr>
        <w:t xml:space="preserve"> </w:t>
      </w:r>
      <w:r w:rsidR="005A38F5">
        <w:rPr>
          <w:sz w:val="28"/>
          <w:szCs w:val="28"/>
        </w:rPr>
        <w:t>від</w:t>
      </w:r>
      <w:r w:rsidR="0096041F">
        <w:rPr>
          <w:sz w:val="28"/>
          <w:szCs w:val="28"/>
        </w:rPr>
        <w:t xml:space="preserve"> початку повнома</w:t>
      </w:r>
      <w:r w:rsidR="008E2F02">
        <w:rPr>
          <w:sz w:val="28"/>
          <w:szCs w:val="28"/>
        </w:rPr>
        <w:t>с</w:t>
      </w:r>
      <w:r w:rsidR="0096041F">
        <w:rPr>
          <w:sz w:val="28"/>
          <w:szCs w:val="28"/>
        </w:rPr>
        <w:t xml:space="preserve">штабного вторгнення та воєнного стану у 2022 році були </w:t>
      </w:r>
      <w:r w:rsidR="00463AF0">
        <w:rPr>
          <w:sz w:val="28"/>
          <w:szCs w:val="28"/>
        </w:rPr>
        <w:t>мобілі</w:t>
      </w:r>
      <w:r w:rsidR="00334525">
        <w:rPr>
          <w:sz w:val="28"/>
          <w:szCs w:val="28"/>
        </w:rPr>
        <w:t>зовані на схід України для захи</w:t>
      </w:r>
      <w:r w:rsidR="00463AF0">
        <w:rPr>
          <w:sz w:val="28"/>
          <w:szCs w:val="28"/>
        </w:rPr>
        <w:t>с</w:t>
      </w:r>
      <w:r w:rsidR="00334525">
        <w:rPr>
          <w:sz w:val="28"/>
          <w:szCs w:val="28"/>
        </w:rPr>
        <w:t>т</w:t>
      </w:r>
      <w:r w:rsidR="00463AF0">
        <w:rPr>
          <w:sz w:val="28"/>
          <w:szCs w:val="28"/>
        </w:rPr>
        <w:t>у</w:t>
      </w:r>
      <w:r w:rsidR="00334525">
        <w:rPr>
          <w:sz w:val="28"/>
          <w:szCs w:val="28"/>
        </w:rPr>
        <w:t xml:space="preserve"> кордонів та цілісності </w:t>
      </w:r>
      <w:r w:rsidR="008E2F02">
        <w:rPr>
          <w:sz w:val="28"/>
          <w:szCs w:val="28"/>
        </w:rPr>
        <w:t>держави</w:t>
      </w:r>
      <w:r w:rsidR="00C40192">
        <w:rPr>
          <w:sz w:val="28"/>
          <w:szCs w:val="28"/>
        </w:rPr>
        <w:t>.</w:t>
      </w:r>
    </w:p>
    <w:p w14:paraId="7600CA5B" w14:textId="1395007E" w:rsidR="0096041F" w:rsidRDefault="0096041F" w:rsidP="00C42662">
      <w:pPr>
        <w:pStyle w:val="rvps2"/>
        <w:shd w:val="clear" w:color="auto" w:fill="FFFFFF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</w:t>
      </w:r>
      <w:r w:rsidR="009E522B">
        <w:rPr>
          <w:sz w:val="28"/>
          <w:szCs w:val="28"/>
        </w:rPr>
        <w:t>,</w:t>
      </w:r>
      <w:r>
        <w:rPr>
          <w:sz w:val="28"/>
          <w:szCs w:val="28"/>
        </w:rPr>
        <w:t xml:space="preserve"> позичальниками відповідно до підпункту 1 пункту 3 можуть бути </w:t>
      </w:r>
      <w:r w:rsidR="00C40192">
        <w:rPr>
          <w:sz w:val="28"/>
          <w:szCs w:val="28"/>
        </w:rPr>
        <w:t xml:space="preserve">тільки </w:t>
      </w:r>
      <w:r>
        <w:rPr>
          <w:sz w:val="28"/>
          <w:szCs w:val="28"/>
        </w:rPr>
        <w:t xml:space="preserve">військовослужбовці </w:t>
      </w:r>
      <w:r w:rsidR="00C40192">
        <w:rPr>
          <w:sz w:val="28"/>
          <w:szCs w:val="28"/>
        </w:rPr>
        <w:t xml:space="preserve">Збройних Сил </w:t>
      </w:r>
      <w:r w:rsidR="009C1561" w:rsidRPr="009E522B">
        <w:rPr>
          <w:sz w:val="28"/>
          <w:szCs w:val="28"/>
        </w:rPr>
        <w:t>України</w:t>
      </w:r>
      <w:r w:rsidR="009C1561">
        <w:rPr>
          <w:sz w:val="28"/>
          <w:szCs w:val="28"/>
        </w:rPr>
        <w:t xml:space="preserve"> </w:t>
      </w:r>
      <w:r w:rsidR="00C40192">
        <w:rPr>
          <w:sz w:val="28"/>
          <w:szCs w:val="28"/>
        </w:rPr>
        <w:t xml:space="preserve">за контрактом, </w:t>
      </w:r>
      <w:r>
        <w:rPr>
          <w:sz w:val="28"/>
          <w:szCs w:val="28"/>
        </w:rPr>
        <w:t xml:space="preserve"> у той же час</w:t>
      </w:r>
      <w:r w:rsidR="00C40192">
        <w:rPr>
          <w:sz w:val="28"/>
          <w:szCs w:val="28"/>
        </w:rPr>
        <w:t>, коли</w:t>
      </w:r>
      <w:r>
        <w:rPr>
          <w:sz w:val="28"/>
          <w:szCs w:val="28"/>
        </w:rPr>
        <w:t xml:space="preserve"> значна кількіс</w:t>
      </w:r>
      <w:r w:rsidR="001C29B3">
        <w:rPr>
          <w:sz w:val="28"/>
          <w:szCs w:val="28"/>
        </w:rPr>
        <w:t>ть громадян-військових проходили службу не на контрактній основі</w:t>
      </w:r>
      <w:r>
        <w:rPr>
          <w:sz w:val="28"/>
          <w:szCs w:val="28"/>
        </w:rPr>
        <w:t xml:space="preserve">, а </w:t>
      </w:r>
      <w:r w:rsidR="001C29B3">
        <w:rPr>
          <w:sz w:val="28"/>
          <w:szCs w:val="28"/>
        </w:rPr>
        <w:t xml:space="preserve">були </w:t>
      </w:r>
      <w:r w:rsidR="00C40192">
        <w:rPr>
          <w:sz w:val="28"/>
          <w:szCs w:val="28"/>
        </w:rPr>
        <w:t xml:space="preserve"> добро</w:t>
      </w:r>
      <w:r w:rsidR="001C29B3">
        <w:rPr>
          <w:sz w:val="28"/>
          <w:szCs w:val="28"/>
        </w:rPr>
        <w:t>вольцями</w:t>
      </w:r>
      <w:r w:rsidR="00C40192">
        <w:rPr>
          <w:sz w:val="28"/>
          <w:szCs w:val="28"/>
        </w:rPr>
        <w:t xml:space="preserve">. Це викликає </w:t>
      </w:r>
      <w:r w:rsidR="00FE1227">
        <w:rPr>
          <w:sz w:val="28"/>
          <w:szCs w:val="28"/>
        </w:rPr>
        <w:t xml:space="preserve"> додаткові питання та скарги людей</w:t>
      </w:r>
      <w:r w:rsidR="00C40192">
        <w:rPr>
          <w:sz w:val="28"/>
          <w:szCs w:val="28"/>
        </w:rPr>
        <w:t>,</w:t>
      </w:r>
      <w:r w:rsidR="00FE1227">
        <w:rPr>
          <w:sz w:val="28"/>
          <w:szCs w:val="28"/>
        </w:rPr>
        <w:t xml:space="preserve"> які активно </w:t>
      </w:r>
      <w:r w:rsidR="008E2F02" w:rsidRPr="009E522B">
        <w:rPr>
          <w:sz w:val="28"/>
          <w:szCs w:val="28"/>
        </w:rPr>
        <w:t>брали</w:t>
      </w:r>
      <w:r w:rsidR="00FE1227" w:rsidRPr="008E2F02">
        <w:rPr>
          <w:color w:val="FF0000"/>
          <w:sz w:val="28"/>
          <w:szCs w:val="28"/>
        </w:rPr>
        <w:t xml:space="preserve"> </w:t>
      </w:r>
      <w:r w:rsidR="00FE1227">
        <w:rPr>
          <w:sz w:val="28"/>
          <w:szCs w:val="28"/>
        </w:rPr>
        <w:t>участь у захисті країни, але не підпадають під категорії громадян</w:t>
      </w:r>
      <w:r w:rsidR="001C29B3">
        <w:rPr>
          <w:sz w:val="28"/>
          <w:szCs w:val="28"/>
        </w:rPr>
        <w:t>, зазначених у</w:t>
      </w:r>
      <w:r w:rsidR="00FE1227">
        <w:rPr>
          <w:sz w:val="28"/>
          <w:szCs w:val="28"/>
        </w:rPr>
        <w:t xml:space="preserve"> </w:t>
      </w:r>
      <w:r w:rsidR="005A26E4">
        <w:rPr>
          <w:sz w:val="28"/>
          <w:szCs w:val="28"/>
        </w:rPr>
        <w:t>підпунктах 1 - 4 пункту</w:t>
      </w:r>
      <w:r w:rsidR="001C29B3">
        <w:rPr>
          <w:sz w:val="28"/>
          <w:szCs w:val="28"/>
        </w:rPr>
        <w:t xml:space="preserve"> 3 вк</w:t>
      </w:r>
      <w:r w:rsidR="008E2F02">
        <w:rPr>
          <w:sz w:val="28"/>
          <w:szCs w:val="28"/>
        </w:rPr>
        <w:t>а</w:t>
      </w:r>
      <w:r w:rsidR="001C29B3">
        <w:rPr>
          <w:sz w:val="28"/>
          <w:szCs w:val="28"/>
        </w:rPr>
        <w:t>заної</w:t>
      </w:r>
      <w:r w:rsidR="00FE1227">
        <w:rPr>
          <w:sz w:val="28"/>
          <w:szCs w:val="28"/>
        </w:rPr>
        <w:t xml:space="preserve"> постанови</w:t>
      </w:r>
      <w:r>
        <w:rPr>
          <w:sz w:val="28"/>
          <w:szCs w:val="28"/>
        </w:rPr>
        <w:t xml:space="preserve">. </w:t>
      </w:r>
    </w:p>
    <w:p w14:paraId="1760051D" w14:textId="52DFB4D3" w:rsidR="0096041F" w:rsidRPr="00C40192" w:rsidRDefault="00334525" w:rsidP="00C42662">
      <w:pPr>
        <w:ind w:right="-142" w:firstLine="567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C40192">
        <w:rPr>
          <w:sz w:val="28"/>
          <w:lang w:val="uk-UA"/>
        </w:rPr>
        <w:t>У зв’язку із зазначеним вище, ми, депутати Закарпатс</w:t>
      </w:r>
      <w:r w:rsidR="00C40192" w:rsidRPr="00C40192">
        <w:rPr>
          <w:sz w:val="28"/>
          <w:lang w:val="uk-UA"/>
        </w:rPr>
        <w:t>ької обласної ради,</w:t>
      </w:r>
      <w:r w:rsidR="00C40192">
        <w:rPr>
          <w:sz w:val="28"/>
          <w:lang w:val="uk-UA"/>
        </w:rPr>
        <w:t xml:space="preserve"> просимо Кабінет</w:t>
      </w:r>
      <w:r>
        <w:rPr>
          <w:sz w:val="28"/>
          <w:lang w:val="uk-UA"/>
        </w:rPr>
        <w:t xml:space="preserve"> Міністрів України</w:t>
      </w:r>
      <w:r w:rsidRPr="00334525">
        <w:rPr>
          <w:sz w:val="28"/>
          <w:lang w:val="uk-UA"/>
        </w:rPr>
        <w:t xml:space="preserve"> переглянути</w:t>
      </w:r>
      <w:r w:rsidR="00C40192">
        <w:rPr>
          <w:sz w:val="28"/>
          <w:lang w:val="uk-UA"/>
        </w:rPr>
        <w:t xml:space="preserve"> </w:t>
      </w:r>
      <w:r w:rsidR="00FE1227">
        <w:rPr>
          <w:sz w:val="28"/>
          <w:szCs w:val="28"/>
          <w:lang w:val="uk-UA"/>
        </w:rPr>
        <w:t>постанову</w:t>
      </w:r>
      <w:r w:rsidR="00C40192">
        <w:rPr>
          <w:sz w:val="28"/>
          <w:szCs w:val="28"/>
          <w:lang w:val="uk-UA"/>
        </w:rPr>
        <w:t xml:space="preserve"> </w:t>
      </w:r>
      <w:r w:rsidR="00FE1227" w:rsidRPr="00FE1227"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FE1227">
        <w:rPr>
          <w:rFonts w:eastAsiaTheme="minorHAnsi"/>
          <w:sz w:val="28"/>
          <w:szCs w:val="28"/>
          <w:lang w:val="uk-UA" w:eastAsia="en-US"/>
        </w:rPr>
        <w:br/>
      </w:r>
      <w:r w:rsidR="00FE1227" w:rsidRPr="00FE1227">
        <w:rPr>
          <w:sz w:val="28"/>
          <w:szCs w:val="28"/>
          <w:lang w:val="uk-UA"/>
        </w:rPr>
        <w:t>2 серпня 2022 року № 856</w:t>
      </w:r>
      <w:r w:rsidR="00C40192">
        <w:rPr>
          <w:sz w:val="28"/>
          <w:szCs w:val="28"/>
          <w:lang w:val="uk-UA"/>
        </w:rPr>
        <w:t xml:space="preserve"> </w:t>
      </w:r>
      <w:r w:rsidR="0096041F">
        <w:rPr>
          <w:sz w:val="28"/>
          <w:szCs w:val="28"/>
          <w:lang w:val="uk-UA"/>
        </w:rPr>
        <w:t xml:space="preserve">та </w:t>
      </w:r>
      <w:r w:rsidR="00FE1227">
        <w:rPr>
          <w:sz w:val="28"/>
          <w:szCs w:val="28"/>
          <w:lang w:val="uk-UA"/>
        </w:rPr>
        <w:t xml:space="preserve">врахувати </w:t>
      </w:r>
      <w:r w:rsidR="0096041F">
        <w:rPr>
          <w:sz w:val="28"/>
          <w:szCs w:val="28"/>
          <w:lang w:val="uk-UA"/>
        </w:rPr>
        <w:t>зменшення фактичної базової процентної ставки до рівня 3 відсотків р</w:t>
      </w:r>
      <w:r w:rsidR="00C40192">
        <w:rPr>
          <w:sz w:val="28"/>
          <w:szCs w:val="28"/>
          <w:lang w:val="uk-UA"/>
        </w:rPr>
        <w:t>ічних для всіх військовослужбовців, на яких поширюється дія Закону України</w:t>
      </w:r>
      <w:r w:rsidR="00C40192" w:rsidRPr="00C40192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C40192">
        <w:rPr>
          <w:b/>
          <w:bCs/>
          <w:color w:val="333333"/>
          <w:sz w:val="32"/>
          <w:szCs w:val="32"/>
          <w:shd w:val="clear" w:color="auto" w:fill="FFFFFF"/>
          <w:lang w:val="uk-UA"/>
        </w:rPr>
        <w:t>«</w:t>
      </w:r>
      <w:r w:rsidR="00C40192" w:rsidRPr="00C40192">
        <w:rPr>
          <w:bCs/>
          <w:sz w:val="28"/>
          <w:szCs w:val="28"/>
          <w:shd w:val="clear" w:color="auto" w:fill="FFFFFF"/>
          <w:lang w:val="uk-UA"/>
        </w:rPr>
        <w:t>Про соціальний і правовий захист військовослужбовців та членів їх сімей»</w:t>
      </w:r>
      <w:r w:rsidR="009C1561">
        <w:rPr>
          <w:bCs/>
          <w:sz w:val="28"/>
          <w:szCs w:val="28"/>
          <w:shd w:val="clear" w:color="auto" w:fill="FFFFFF"/>
          <w:lang w:val="uk-UA"/>
        </w:rPr>
        <w:t>.</w:t>
      </w:r>
    </w:p>
    <w:p w14:paraId="59B0ED58" w14:textId="77777777" w:rsidR="00AA670F" w:rsidRDefault="00AA670F" w:rsidP="00C42662">
      <w:pPr>
        <w:autoSpaceDE w:val="0"/>
        <w:autoSpaceDN w:val="0"/>
        <w:adjustRightInd w:val="0"/>
        <w:ind w:right="-142"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738E3191" w14:textId="77777777" w:rsidR="00ED3B3D" w:rsidRDefault="00ED3B3D" w:rsidP="00ED3B3D">
      <w:pPr>
        <w:pStyle w:val="a8"/>
        <w:ind w:left="0"/>
        <w:jc w:val="both"/>
        <w:rPr>
          <w:b/>
          <w:sz w:val="28"/>
          <w:szCs w:val="28"/>
        </w:rPr>
      </w:pPr>
      <w:r w:rsidRPr="0099457A">
        <w:rPr>
          <w:b/>
          <w:sz w:val="28"/>
          <w:szCs w:val="28"/>
        </w:rPr>
        <w:t xml:space="preserve">Голова обласної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457A">
        <w:rPr>
          <w:b/>
          <w:sz w:val="28"/>
          <w:szCs w:val="28"/>
        </w:rPr>
        <w:t xml:space="preserve">Володимир ЧУБІРКО </w:t>
      </w:r>
    </w:p>
    <w:p w14:paraId="31107765" w14:textId="77777777" w:rsidR="00ED3B3D" w:rsidRDefault="00ED3B3D" w:rsidP="00ED3B3D">
      <w:pPr>
        <w:pStyle w:val="a8"/>
        <w:ind w:left="0"/>
        <w:jc w:val="both"/>
        <w:rPr>
          <w:b/>
          <w:sz w:val="24"/>
          <w:szCs w:val="24"/>
        </w:rPr>
      </w:pPr>
    </w:p>
    <w:p w14:paraId="117F3976" w14:textId="7FABEF37" w:rsidR="0096041F" w:rsidRPr="009E522B" w:rsidRDefault="00ED3B3D" w:rsidP="009E522B">
      <w:pPr>
        <w:pStyle w:val="a8"/>
        <w:ind w:left="0"/>
        <w:jc w:val="both"/>
        <w:rPr>
          <w:sz w:val="28"/>
          <w:szCs w:val="28"/>
        </w:rPr>
      </w:pPr>
      <w:r w:rsidRPr="00831DFA">
        <w:rPr>
          <w:b/>
          <w:sz w:val="28"/>
          <w:szCs w:val="28"/>
        </w:rPr>
        <w:t>(за дорученням депутатів Закарпатської обласної ради VІІІ скликання)</w:t>
      </w:r>
    </w:p>
    <w:sectPr w:rsidR="0096041F" w:rsidRPr="009E522B" w:rsidSect="005A38F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C75"/>
    <w:multiLevelType w:val="hybridMultilevel"/>
    <w:tmpl w:val="6354FFEA"/>
    <w:lvl w:ilvl="0" w:tplc="55FE53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C5144"/>
    <w:multiLevelType w:val="hybridMultilevel"/>
    <w:tmpl w:val="157EC80C"/>
    <w:lvl w:ilvl="0" w:tplc="23168A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4490005">
    <w:abstractNumId w:val="1"/>
  </w:num>
  <w:num w:numId="2" w16cid:durableId="82293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70F"/>
    <w:rsid w:val="0019194D"/>
    <w:rsid w:val="001C29B3"/>
    <w:rsid w:val="00264DF6"/>
    <w:rsid w:val="002B5CC0"/>
    <w:rsid w:val="002C575B"/>
    <w:rsid w:val="002D54F2"/>
    <w:rsid w:val="00334525"/>
    <w:rsid w:val="00352631"/>
    <w:rsid w:val="0043302C"/>
    <w:rsid w:val="004453BE"/>
    <w:rsid w:val="004571A4"/>
    <w:rsid w:val="00463AF0"/>
    <w:rsid w:val="005A26E4"/>
    <w:rsid w:val="005A38F5"/>
    <w:rsid w:val="005F5269"/>
    <w:rsid w:val="00632B6B"/>
    <w:rsid w:val="00744E28"/>
    <w:rsid w:val="007A5856"/>
    <w:rsid w:val="00837A72"/>
    <w:rsid w:val="008414FD"/>
    <w:rsid w:val="008C2103"/>
    <w:rsid w:val="008E2F02"/>
    <w:rsid w:val="0096041F"/>
    <w:rsid w:val="009C1561"/>
    <w:rsid w:val="009E522B"/>
    <w:rsid w:val="00AA670F"/>
    <w:rsid w:val="00AE53BC"/>
    <w:rsid w:val="00B77E32"/>
    <w:rsid w:val="00B9054F"/>
    <w:rsid w:val="00C40192"/>
    <w:rsid w:val="00C42662"/>
    <w:rsid w:val="00D376E3"/>
    <w:rsid w:val="00D40F26"/>
    <w:rsid w:val="00ED3B3D"/>
    <w:rsid w:val="00F77F0B"/>
    <w:rsid w:val="00FE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3E25"/>
  <w15:docId w15:val="{95FB613D-E558-4A74-8563-9FCB8DC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670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70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670F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AA6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99"/>
    <w:qFormat/>
    <w:rsid w:val="00AA670F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ED3B3D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AE53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Хованець Ольга Іванівна</dc:creator>
  <cp:lastModifiedBy>Закарпатська обласна рада</cp:lastModifiedBy>
  <cp:revision>17</cp:revision>
  <cp:lastPrinted>2023-03-13T16:52:00Z</cp:lastPrinted>
  <dcterms:created xsi:type="dcterms:W3CDTF">2023-03-13T11:58:00Z</dcterms:created>
  <dcterms:modified xsi:type="dcterms:W3CDTF">2023-03-13T17:52:00Z</dcterms:modified>
</cp:coreProperties>
</file>