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333B4" w14:textId="77777777" w:rsidR="00A6350D" w:rsidRDefault="00366A97" w:rsidP="00D96DDE">
      <w:pPr>
        <w:keepNext/>
        <w:spacing w:after="0" w:line="240" w:lineRule="auto"/>
        <w:ind w:left="13041"/>
        <w:outlineLvl w:val="4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Додаток </w:t>
      </w:r>
      <w:r w:rsidR="00A6350D">
        <w:rPr>
          <w:rFonts w:ascii="Times New Roman" w:hAnsi="Times New Roman"/>
          <w:bCs/>
          <w:lang w:val="uk-UA"/>
        </w:rPr>
        <w:t>1</w:t>
      </w:r>
    </w:p>
    <w:p w14:paraId="4911E83A" w14:textId="77777777" w:rsidR="00B056FB" w:rsidRDefault="00C16A04" w:rsidP="003F1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786E8F">
        <w:rPr>
          <w:rFonts w:ascii="Times New Roman" w:hAnsi="Times New Roman"/>
          <w:sz w:val="28"/>
          <w:szCs w:val="28"/>
          <w:lang w:val="uk-UA" w:eastAsia="uk-UA"/>
        </w:rPr>
        <w:t xml:space="preserve">Звіт </w:t>
      </w:r>
    </w:p>
    <w:p w14:paraId="1CA4AA79" w14:textId="08C9C72C" w:rsidR="00C16A04" w:rsidRPr="00786E8F" w:rsidRDefault="00C16A04" w:rsidP="003F1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86E8F">
        <w:rPr>
          <w:rFonts w:ascii="Times New Roman" w:hAnsi="Times New Roman"/>
          <w:sz w:val="28"/>
          <w:szCs w:val="28"/>
          <w:lang w:val="uk-UA" w:eastAsia="uk-UA"/>
        </w:rPr>
        <w:t xml:space="preserve">щодо виконання </w:t>
      </w:r>
      <w:bookmarkStart w:id="0" w:name="_Hlk162614271"/>
      <w:r w:rsidR="003712FA">
        <w:rPr>
          <w:rFonts w:ascii="Times New Roman" w:hAnsi="Times New Roman"/>
          <w:sz w:val="28"/>
          <w:szCs w:val="28"/>
          <w:lang w:val="uk-UA" w:eastAsia="uk-UA"/>
        </w:rPr>
        <w:t>О</w:t>
      </w:r>
      <w:r w:rsidR="00B056FB" w:rsidRPr="00B056FB">
        <w:rPr>
          <w:rFonts w:ascii="Times New Roman" w:hAnsi="Times New Roman"/>
          <w:sz w:val="28"/>
          <w:szCs w:val="28"/>
          <w:lang w:val="uk-UA" w:eastAsia="uk-UA"/>
        </w:rPr>
        <w:t>бласн</w:t>
      </w:r>
      <w:r w:rsidR="00B056FB">
        <w:rPr>
          <w:rFonts w:ascii="Times New Roman" w:hAnsi="Times New Roman"/>
          <w:sz w:val="28"/>
          <w:szCs w:val="28"/>
          <w:lang w:val="uk-UA" w:eastAsia="uk-UA"/>
        </w:rPr>
        <w:t>ої</w:t>
      </w:r>
      <w:r w:rsidR="00B056FB" w:rsidRPr="00B056FB">
        <w:rPr>
          <w:rFonts w:ascii="Times New Roman" w:hAnsi="Times New Roman"/>
          <w:sz w:val="28"/>
          <w:szCs w:val="28"/>
          <w:lang w:val="uk-UA" w:eastAsia="uk-UA"/>
        </w:rPr>
        <w:t xml:space="preserve"> цільов</w:t>
      </w:r>
      <w:r w:rsidR="00B056FB">
        <w:rPr>
          <w:rFonts w:ascii="Times New Roman" w:hAnsi="Times New Roman"/>
          <w:sz w:val="28"/>
          <w:szCs w:val="28"/>
          <w:lang w:val="uk-UA" w:eastAsia="uk-UA"/>
        </w:rPr>
        <w:t>ої</w:t>
      </w:r>
      <w:r w:rsidR="00B056FB" w:rsidRPr="00B056FB">
        <w:rPr>
          <w:rFonts w:ascii="Times New Roman" w:hAnsi="Times New Roman"/>
          <w:sz w:val="28"/>
          <w:szCs w:val="28"/>
          <w:lang w:val="uk-UA" w:eastAsia="uk-UA"/>
        </w:rPr>
        <w:t xml:space="preserve"> програм</w:t>
      </w:r>
      <w:r w:rsidR="00B056FB">
        <w:rPr>
          <w:rFonts w:ascii="Times New Roman" w:hAnsi="Times New Roman"/>
          <w:sz w:val="28"/>
          <w:szCs w:val="28"/>
          <w:lang w:val="uk-UA" w:eastAsia="uk-UA"/>
        </w:rPr>
        <w:t>и</w:t>
      </w:r>
      <w:r w:rsidR="00B056FB" w:rsidRPr="00B056FB">
        <w:rPr>
          <w:rFonts w:ascii="Times New Roman" w:hAnsi="Times New Roman"/>
          <w:sz w:val="28"/>
          <w:szCs w:val="28"/>
          <w:lang w:val="uk-UA" w:eastAsia="uk-UA"/>
        </w:rPr>
        <w:t xml:space="preserve"> національно-патріотичного виховання дітей та молоді на  2023 – 2025 роки </w:t>
      </w:r>
      <w:bookmarkEnd w:id="0"/>
    </w:p>
    <w:p w14:paraId="742CB4CD" w14:textId="5F10CDF1" w:rsidR="00C16A04" w:rsidRPr="00570F8C" w:rsidRDefault="00DF310D" w:rsidP="003F1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570F8C">
        <w:rPr>
          <w:rFonts w:ascii="Times New Roman" w:hAnsi="Times New Roman"/>
          <w:b/>
          <w:lang w:val="uk-UA"/>
        </w:rPr>
        <w:t xml:space="preserve">(за </w:t>
      </w:r>
      <w:r w:rsidR="00C16A04" w:rsidRPr="00570F8C">
        <w:rPr>
          <w:rFonts w:ascii="Times New Roman" w:hAnsi="Times New Roman"/>
          <w:b/>
          <w:lang w:val="uk-UA"/>
        </w:rPr>
        <w:t>20</w:t>
      </w:r>
      <w:r w:rsidR="00D252B5">
        <w:rPr>
          <w:rFonts w:ascii="Times New Roman" w:hAnsi="Times New Roman"/>
          <w:b/>
          <w:lang w:val="uk-UA"/>
        </w:rPr>
        <w:t>2</w:t>
      </w:r>
      <w:r w:rsidR="00592454">
        <w:rPr>
          <w:rFonts w:ascii="Times New Roman" w:hAnsi="Times New Roman"/>
          <w:b/>
          <w:lang w:val="uk-UA"/>
        </w:rPr>
        <w:t>3</w:t>
      </w:r>
      <w:r w:rsidRPr="00570F8C">
        <w:rPr>
          <w:rFonts w:ascii="Times New Roman" w:hAnsi="Times New Roman"/>
          <w:b/>
          <w:lang w:val="uk-UA"/>
        </w:rPr>
        <w:t xml:space="preserve"> рік</w:t>
      </w:r>
      <w:r w:rsidR="00C16A04" w:rsidRPr="00570F8C">
        <w:rPr>
          <w:rFonts w:ascii="Times New Roman" w:hAnsi="Times New Roman"/>
          <w:b/>
          <w:lang w:val="uk-UA"/>
        </w:rPr>
        <w:t>)</w:t>
      </w:r>
    </w:p>
    <w:p w14:paraId="72211C4C" w14:textId="77777777" w:rsidR="00C16A04" w:rsidRPr="00D221E7" w:rsidRDefault="00C16A04" w:rsidP="003F1FF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lang w:val="uk-UA"/>
        </w:rPr>
      </w:pPr>
      <w:r w:rsidRPr="00D221E7">
        <w:rPr>
          <w:rFonts w:ascii="Times New Roman" w:hAnsi="Times New Roman"/>
          <w:b/>
          <w:bCs/>
          <w:lang w:val="uk-UA"/>
        </w:rPr>
        <w:t>1. Основні дані:</w:t>
      </w:r>
    </w:p>
    <w:p w14:paraId="7B478B50" w14:textId="3B0510AF" w:rsidR="00C16A04" w:rsidRPr="00D221E7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  <w:r w:rsidRPr="00D221E7">
        <w:rPr>
          <w:rFonts w:ascii="Times New Roman" w:hAnsi="Times New Roman"/>
          <w:bCs/>
          <w:lang w:val="uk-UA"/>
        </w:rPr>
        <w:t>- </w:t>
      </w:r>
      <w:bookmarkStart w:id="1" w:name="_Hlk158037102"/>
      <w:r w:rsidR="00681EEE" w:rsidRPr="00681EEE">
        <w:rPr>
          <w:rFonts w:ascii="Times New Roman" w:hAnsi="Times New Roman"/>
          <w:bCs/>
          <w:lang w:val="uk-UA"/>
        </w:rPr>
        <w:t>Облас</w:t>
      </w:r>
      <w:r w:rsidR="00681EEE">
        <w:rPr>
          <w:rFonts w:ascii="Times New Roman" w:hAnsi="Times New Roman"/>
          <w:bCs/>
          <w:lang w:val="uk-UA"/>
        </w:rPr>
        <w:t>на</w:t>
      </w:r>
      <w:r w:rsidR="00681EEE" w:rsidRPr="00681EEE">
        <w:rPr>
          <w:rFonts w:ascii="Times New Roman" w:hAnsi="Times New Roman"/>
          <w:bCs/>
          <w:lang w:val="uk-UA"/>
        </w:rPr>
        <w:t xml:space="preserve"> цільов</w:t>
      </w:r>
      <w:r w:rsidR="00681EEE">
        <w:rPr>
          <w:rFonts w:ascii="Times New Roman" w:hAnsi="Times New Roman"/>
          <w:bCs/>
          <w:lang w:val="uk-UA"/>
        </w:rPr>
        <w:t>а</w:t>
      </w:r>
      <w:r w:rsidR="00681EEE" w:rsidRPr="00681EEE">
        <w:rPr>
          <w:rFonts w:ascii="Times New Roman" w:hAnsi="Times New Roman"/>
          <w:bCs/>
          <w:lang w:val="uk-UA"/>
        </w:rPr>
        <w:t xml:space="preserve"> програм</w:t>
      </w:r>
      <w:r w:rsidR="00681EEE">
        <w:rPr>
          <w:rFonts w:ascii="Times New Roman" w:hAnsi="Times New Roman"/>
          <w:bCs/>
          <w:lang w:val="uk-UA"/>
        </w:rPr>
        <w:t>а</w:t>
      </w:r>
      <w:r w:rsidR="00681EEE" w:rsidRPr="00681EEE">
        <w:rPr>
          <w:rFonts w:ascii="Times New Roman" w:hAnsi="Times New Roman"/>
          <w:bCs/>
          <w:lang w:val="uk-UA"/>
        </w:rPr>
        <w:t xml:space="preserve"> національно-патріотичного виховання дітей та молоді на  2023 – 2025 роки</w:t>
      </w:r>
      <w:bookmarkEnd w:id="1"/>
      <w:r w:rsidRPr="00D221E7">
        <w:rPr>
          <w:rFonts w:ascii="Times New Roman" w:hAnsi="Times New Roman"/>
          <w:bCs/>
          <w:lang w:val="uk-UA"/>
        </w:rPr>
        <w:t>;</w:t>
      </w:r>
    </w:p>
    <w:p w14:paraId="02B87813" w14:textId="4BC0447B" w:rsidR="00C16A04" w:rsidRPr="00681EEE" w:rsidRDefault="005942B7" w:rsidP="00987B6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Cs/>
          <w:lang w:val="uk-UA"/>
        </w:rPr>
      </w:pPr>
      <w:r w:rsidRPr="00681EEE">
        <w:rPr>
          <w:rFonts w:ascii="Times New Roman" w:hAnsi="Times New Roman"/>
          <w:bCs/>
          <w:lang w:val="uk-UA"/>
        </w:rPr>
        <w:t xml:space="preserve">Розпорядження голови обласної державної адміністрації – обласної військової адміністрації від </w:t>
      </w:r>
      <w:r w:rsidR="00681EEE" w:rsidRPr="00681EEE">
        <w:rPr>
          <w:rFonts w:ascii="Times New Roman" w:hAnsi="Times New Roman"/>
          <w:bCs/>
          <w:lang w:val="uk-UA"/>
        </w:rPr>
        <w:t>13</w:t>
      </w:r>
      <w:r w:rsidRPr="00681EEE">
        <w:rPr>
          <w:rFonts w:ascii="Times New Roman" w:hAnsi="Times New Roman"/>
          <w:bCs/>
          <w:lang w:val="uk-UA"/>
        </w:rPr>
        <w:t>.12.2022 № 8</w:t>
      </w:r>
      <w:r w:rsidR="00681EEE" w:rsidRPr="00681EEE">
        <w:rPr>
          <w:rFonts w:ascii="Times New Roman" w:hAnsi="Times New Roman"/>
          <w:bCs/>
          <w:lang w:val="uk-UA"/>
        </w:rPr>
        <w:t>96</w:t>
      </w:r>
      <w:r w:rsidRPr="00681EEE">
        <w:rPr>
          <w:rFonts w:ascii="Times New Roman" w:hAnsi="Times New Roman"/>
          <w:bCs/>
          <w:lang w:val="uk-UA"/>
        </w:rPr>
        <w:t>, р</w:t>
      </w:r>
      <w:r w:rsidR="00C16A04" w:rsidRPr="00681EEE">
        <w:rPr>
          <w:rFonts w:ascii="Times New Roman" w:hAnsi="Times New Roman"/>
          <w:bCs/>
          <w:lang w:val="uk-UA"/>
        </w:rPr>
        <w:t>ішення обласної ради 1</w:t>
      </w:r>
      <w:r w:rsidRPr="00681EEE">
        <w:rPr>
          <w:rFonts w:ascii="Times New Roman" w:hAnsi="Times New Roman"/>
          <w:bCs/>
          <w:lang w:val="uk-UA"/>
        </w:rPr>
        <w:t>5.12</w:t>
      </w:r>
      <w:r w:rsidR="00C16A04" w:rsidRPr="00681EEE">
        <w:rPr>
          <w:rFonts w:ascii="Times New Roman" w:hAnsi="Times New Roman"/>
          <w:bCs/>
          <w:lang w:val="uk-UA"/>
        </w:rPr>
        <w:t>.20</w:t>
      </w:r>
      <w:r w:rsidRPr="00681EEE">
        <w:rPr>
          <w:rFonts w:ascii="Times New Roman" w:hAnsi="Times New Roman"/>
          <w:bCs/>
          <w:lang w:val="uk-UA"/>
        </w:rPr>
        <w:t>22</w:t>
      </w:r>
      <w:r w:rsidR="00C16A04" w:rsidRPr="00681EEE">
        <w:rPr>
          <w:rFonts w:ascii="Times New Roman" w:hAnsi="Times New Roman"/>
          <w:bCs/>
          <w:lang w:val="uk-UA"/>
        </w:rPr>
        <w:t xml:space="preserve"> № </w:t>
      </w:r>
      <w:r w:rsidRPr="00681EEE">
        <w:rPr>
          <w:rFonts w:ascii="Times New Roman" w:hAnsi="Times New Roman"/>
          <w:bCs/>
          <w:lang w:val="uk-UA"/>
        </w:rPr>
        <w:t xml:space="preserve">724 </w:t>
      </w:r>
      <w:r w:rsidR="00C16A04" w:rsidRPr="00681EEE">
        <w:rPr>
          <w:rFonts w:ascii="Times New Roman" w:hAnsi="Times New Roman"/>
          <w:bCs/>
          <w:lang w:val="uk-UA"/>
        </w:rPr>
        <w:t xml:space="preserve">; </w:t>
      </w:r>
    </w:p>
    <w:p w14:paraId="79E315B0" w14:textId="25975C3D" w:rsidR="00C16A04" w:rsidRPr="00A6350D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lang w:val="uk-UA"/>
        </w:rPr>
      </w:pPr>
      <w:r w:rsidRPr="00D221E7">
        <w:rPr>
          <w:rFonts w:ascii="Times New Roman" w:hAnsi="Times New Roman"/>
          <w:bCs/>
          <w:lang w:val="uk-UA"/>
        </w:rPr>
        <w:t>- Заплановане фінансування</w:t>
      </w:r>
      <w:r w:rsidRPr="00A6350D">
        <w:rPr>
          <w:rFonts w:ascii="Times New Roman" w:hAnsi="Times New Roman"/>
          <w:bCs/>
          <w:lang w:val="uk-UA"/>
        </w:rPr>
        <w:t xml:space="preserve">, </w:t>
      </w:r>
      <w:r w:rsidR="003D2D22" w:rsidRPr="00A6350D">
        <w:rPr>
          <w:rFonts w:ascii="Times New Roman" w:hAnsi="Times New Roman"/>
          <w:bCs/>
          <w:lang w:val="uk-UA"/>
        </w:rPr>
        <w:t>577</w:t>
      </w:r>
      <w:r w:rsidR="00CD6FA4" w:rsidRPr="00A6350D">
        <w:rPr>
          <w:rFonts w:ascii="Times New Roman" w:hAnsi="Times New Roman"/>
          <w:bCs/>
          <w:lang w:val="uk-UA"/>
        </w:rPr>
        <w:t xml:space="preserve"> </w:t>
      </w:r>
      <w:r w:rsidR="003D2D22" w:rsidRPr="00A6350D">
        <w:rPr>
          <w:rFonts w:ascii="Times New Roman" w:hAnsi="Times New Roman"/>
          <w:bCs/>
          <w:lang w:val="uk-UA"/>
        </w:rPr>
        <w:t>0</w:t>
      </w:r>
      <w:r w:rsidR="00CD6FA4" w:rsidRPr="00A6350D">
        <w:rPr>
          <w:rFonts w:ascii="Times New Roman" w:hAnsi="Times New Roman"/>
          <w:bCs/>
          <w:lang w:val="uk-UA"/>
        </w:rPr>
        <w:t>00</w:t>
      </w:r>
      <w:r w:rsidRPr="00A6350D">
        <w:rPr>
          <w:rFonts w:ascii="Times New Roman" w:hAnsi="Times New Roman"/>
          <w:bCs/>
          <w:lang w:val="uk-UA"/>
        </w:rPr>
        <w:t xml:space="preserve"> грн;</w:t>
      </w:r>
    </w:p>
    <w:p w14:paraId="17C40843" w14:textId="08CFC361" w:rsidR="00C16A04" w:rsidRPr="00D221E7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lang w:val="uk-UA"/>
        </w:rPr>
      </w:pPr>
      <w:r w:rsidRPr="00A6350D">
        <w:rPr>
          <w:rFonts w:ascii="Times New Roman" w:hAnsi="Times New Roman"/>
          <w:bCs/>
          <w:lang w:val="uk-UA"/>
        </w:rPr>
        <w:t xml:space="preserve">- Розпорядник коштів </w:t>
      </w:r>
      <w:bookmarkStart w:id="2" w:name="_Hlk158036689"/>
      <w:r w:rsidRPr="00A6350D">
        <w:rPr>
          <w:rFonts w:ascii="Times New Roman" w:hAnsi="Times New Roman"/>
          <w:bCs/>
          <w:lang w:val="uk-UA"/>
        </w:rPr>
        <w:t>(департамент освіти і науки</w:t>
      </w:r>
      <w:r w:rsidR="006871E4" w:rsidRPr="00A6350D">
        <w:rPr>
          <w:rFonts w:ascii="Times New Roman" w:hAnsi="Times New Roman"/>
          <w:bCs/>
          <w:lang w:val="uk-UA"/>
        </w:rPr>
        <w:t xml:space="preserve">, молоді та </w:t>
      </w:r>
      <w:r w:rsidR="006871E4">
        <w:rPr>
          <w:rFonts w:ascii="Times New Roman" w:hAnsi="Times New Roman"/>
          <w:bCs/>
          <w:lang w:val="uk-UA"/>
        </w:rPr>
        <w:t>спорту</w:t>
      </w:r>
      <w:r>
        <w:rPr>
          <w:rFonts w:ascii="Times New Roman" w:hAnsi="Times New Roman"/>
          <w:bCs/>
          <w:lang w:val="uk-UA"/>
        </w:rPr>
        <w:t xml:space="preserve"> </w:t>
      </w:r>
      <w:r w:rsidR="00681EEE">
        <w:rPr>
          <w:rFonts w:ascii="Times New Roman" w:hAnsi="Times New Roman"/>
          <w:bCs/>
          <w:lang w:val="uk-UA"/>
        </w:rPr>
        <w:t>обласної державної адміністрації – обласної військової адміністрації</w:t>
      </w:r>
      <w:r w:rsidRPr="00D221E7">
        <w:rPr>
          <w:rFonts w:ascii="Times New Roman" w:hAnsi="Times New Roman"/>
          <w:bCs/>
          <w:lang w:val="uk-UA"/>
        </w:rPr>
        <w:t>);</w:t>
      </w:r>
      <w:bookmarkEnd w:id="2"/>
    </w:p>
    <w:p w14:paraId="567DBE8A" w14:textId="4E330135" w:rsidR="00C16A04" w:rsidRPr="00681EEE" w:rsidRDefault="00C16A04" w:rsidP="00310CFB">
      <w:pPr>
        <w:autoSpaceDE w:val="0"/>
        <w:autoSpaceDN w:val="0"/>
        <w:adjustRightInd w:val="0"/>
        <w:spacing w:after="0" w:line="240" w:lineRule="auto"/>
        <w:ind w:left="851" w:hanging="143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221E7">
        <w:rPr>
          <w:rFonts w:ascii="Times New Roman" w:hAnsi="Times New Roman"/>
          <w:bCs/>
          <w:lang w:val="uk-UA"/>
        </w:rPr>
        <w:t>- Мета Програми</w:t>
      </w:r>
      <w:r w:rsidRPr="00FD7826">
        <w:rPr>
          <w:rFonts w:ascii="Times New Roman" w:hAnsi="Times New Roman"/>
          <w:color w:val="000000"/>
          <w:lang w:val="uk-UA"/>
        </w:rPr>
        <w:t xml:space="preserve"> </w:t>
      </w:r>
      <w:r w:rsidR="00701B01">
        <w:rPr>
          <w:rFonts w:ascii="Times New Roman" w:hAnsi="Times New Roman"/>
          <w:color w:val="000000"/>
          <w:lang w:val="uk-UA"/>
        </w:rPr>
        <w:t xml:space="preserve"> </w:t>
      </w:r>
      <w:r w:rsidR="00310CFB" w:rsidRPr="00681EEE">
        <w:rPr>
          <w:rFonts w:ascii="Times New Roman" w:hAnsi="Times New Roman"/>
          <w:bCs/>
          <w:sz w:val="24"/>
          <w:szCs w:val="24"/>
          <w:lang w:val="uk-UA"/>
        </w:rPr>
        <w:t>–</w:t>
      </w:r>
      <w:r w:rsidR="00701B01" w:rsidRPr="00681EEE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681EEE" w:rsidRPr="00681EEE">
        <w:rPr>
          <w:rFonts w:ascii="Times New Roman" w:hAnsi="Times New Roman"/>
          <w:bCs/>
          <w:sz w:val="24"/>
          <w:szCs w:val="24"/>
          <w:lang w:val="uk-UA"/>
        </w:rPr>
        <w:t>створення та розвиток комплексної системи національно-патріотичного виховання з підготовки свідомих захисників Вітчизни, готових виступити на захист суверенності України; формування й утвердження принципів любові і гордості за власну державу, її  поколінну історію, мову, культуру, науку, спортивні досягнення, національні і загальнолюдські цінності; виховання громадянина-патріота Української держави, представника української національної еліти через набуття молодим поколінням національної свідомості, активної громадянської позиції, високих моральних  якостей та духовних цінностей.</w:t>
      </w:r>
    </w:p>
    <w:p w14:paraId="3103A9EC" w14:textId="77777777" w:rsidR="00C16A04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  <w:r w:rsidRPr="00D221E7">
        <w:rPr>
          <w:rFonts w:ascii="Times New Roman" w:hAnsi="Times New Roman"/>
          <w:b/>
          <w:bCs/>
          <w:lang w:val="uk-UA"/>
        </w:rPr>
        <w:t xml:space="preserve">2. Аналіз використання коштів програми згідно з проведеними витратами ( за завданнями і заходами) </w:t>
      </w:r>
    </w:p>
    <w:tbl>
      <w:tblPr>
        <w:tblW w:w="15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49"/>
        <w:gridCol w:w="709"/>
        <w:gridCol w:w="992"/>
        <w:gridCol w:w="850"/>
        <w:gridCol w:w="993"/>
        <w:gridCol w:w="850"/>
        <w:gridCol w:w="992"/>
        <w:gridCol w:w="709"/>
        <w:gridCol w:w="709"/>
        <w:gridCol w:w="850"/>
        <w:gridCol w:w="993"/>
        <w:gridCol w:w="708"/>
        <w:gridCol w:w="709"/>
        <w:gridCol w:w="709"/>
        <w:gridCol w:w="283"/>
        <w:gridCol w:w="284"/>
        <w:gridCol w:w="897"/>
        <w:gridCol w:w="1796"/>
      </w:tblGrid>
      <w:tr w:rsidR="000074E5" w:rsidRPr="009B5968" w14:paraId="4554CFAC" w14:textId="77777777" w:rsidTr="00BC2DEB">
        <w:trPr>
          <w:cantSplit/>
          <w:trHeight w:val="783"/>
        </w:trPr>
        <w:tc>
          <w:tcPr>
            <w:tcW w:w="423" w:type="dxa"/>
            <w:vMerge w:val="restart"/>
            <w:vAlign w:val="center"/>
          </w:tcPr>
          <w:p w14:paraId="749A8AE3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449" w:type="dxa"/>
            <w:vMerge w:val="restart"/>
            <w:vAlign w:val="center"/>
          </w:tcPr>
          <w:p w14:paraId="67CF2398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Назва, зміст завдання, заходу  </w:t>
            </w:r>
          </w:p>
        </w:tc>
        <w:tc>
          <w:tcPr>
            <w:tcW w:w="709" w:type="dxa"/>
            <w:vMerge w:val="restart"/>
            <w:vAlign w:val="center"/>
          </w:tcPr>
          <w:p w14:paraId="10956540" w14:textId="77777777" w:rsidR="004C430D" w:rsidRPr="005A1E5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5A1E56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КЕКВ</w:t>
            </w:r>
          </w:p>
        </w:tc>
        <w:tc>
          <w:tcPr>
            <w:tcW w:w="3685" w:type="dxa"/>
            <w:gridSpan w:val="4"/>
            <w:vAlign w:val="center"/>
          </w:tcPr>
          <w:p w14:paraId="4E59F25C" w14:textId="7C124CA0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Передбачене фінансування на 20</w:t>
            </w:r>
            <w:r w:rsidR="00987B6E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  <w:r w:rsidR="00575547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 рік, тис. грн</w:t>
            </w:r>
          </w:p>
        </w:tc>
        <w:tc>
          <w:tcPr>
            <w:tcW w:w="3260" w:type="dxa"/>
            <w:gridSpan w:val="4"/>
            <w:vAlign w:val="center"/>
          </w:tcPr>
          <w:p w14:paraId="6BB39068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Профінансовано за звітний період, тис. грн</w:t>
            </w:r>
          </w:p>
        </w:tc>
        <w:tc>
          <w:tcPr>
            <w:tcW w:w="3119" w:type="dxa"/>
            <w:gridSpan w:val="4"/>
            <w:vAlign w:val="center"/>
          </w:tcPr>
          <w:p w14:paraId="62B7CF94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Касові видатки за звітний період,</w:t>
            </w:r>
          </w:p>
          <w:p w14:paraId="40A34CE3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 тис. грн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14:paraId="53C97E6D" w14:textId="77777777" w:rsidR="004C430D" w:rsidRPr="00570F8C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570F8C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Економія коштів за рахунок процедур державних </w:t>
            </w:r>
            <w:proofErr w:type="spellStart"/>
            <w:r w:rsidRPr="00570F8C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закупівель</w:t>
            </w:r>
            <w:proofErr w:type="spellEnd"/>
            <w:r w:rsidRPr="00570F8C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14:paraId="7403ECE4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Кредиторська </w:t>
            </w:r>
            <w:r w:rsidRPr="00570F8C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заборгованість, 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14:paraId="55A3EA1A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Контрагент </w:t>
            </w:r>
            <w:r w:rsidRPr="009B5968">
              <w:rPr>
                <w:rFonts w:ascii="Times New Roman" w:hAnsi="Times New Roman"/>
                <w:b/>
                <w:bCs/>
                <w:lang w:val="uk-UA"/>
              </w:rPr>
              <w:t xml:space="preserve"> *</w:t>
            </w:r>
            <w:r w:rsidRPr="009B5968">
              <w:rPr>
                <w:rFonts w:ascii="Times New Roman" w:hAnsi="Times New Roman"/>
                <w:lang w:val="uk-UA"/>
              </w:rPr>
              <w:t>*</w:t>
            </w:r>
          </w:p>
        </w:tc>
        <w:tc>
          <w:tcPr>
            <w:tcW w:w="1796" w:type="dxa"/>
            <w:vMerge w:val="restart"/>
            <w:vAlign w:val="center"/>
          </w:tcPr>
          <w:p w14:paraId="0C58CA47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Короткий опис досягнутих результатів   </w:t>
            </w:r>
          </w:p>
        </w:tc>
      </w:tr>
      <w:tr w:rsidR="000074E5" w:rsidRPr="009B5968" w14:paraId="373674DA" w14:textId="77777777" w:rsidTr="00BC2DEB">
        <w:trPr>
          <w:cantSplit/>
          <w:trHeight w:val="271"/>
        </w:trPr>
        <w:tc>
          <w:tcPr>
            <w:tcW w:w="423" w:type="dxa"/>
            <w:vMerge/>
          </w:tcPr>
          <w:p w14:paraId="61AFD711" w14:textId="77777777" w:rsidR="004C430D" w:rsidRPr="009B5968" w:rsidRDefault="004C430D" w:rsidP="007E7764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49" w:type="dxa"/>
            <w:vMerge/>
          </w:tcPr>
          <w:p w14:paraId="31DAA25C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</w:tcPr>
          <w:p w14:paraId="2B936E94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205DE5C" w14:textId="77777777" w:rsidR="004C430D" w:rsidRPr="009B5968" w:rsidRDefault="004C430D" w:rsidP="007E7764">
            <w:pPr>
              <w:spacing w:after="0" w:line="240" w:lineRule="auto"/>
              <w:ind w:firstLine="96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proofErr w:type="spellStart"/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фінан</w:t>
            </w:r>
            <w:proofErr w:type="spellEnd"/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-сові джерела</w:t>
            </w:r>
          </w:p>
        </w:tc>
        <w:tc>
          <w:tcPr>
            <w:tcW w:w="2693" w:type="dxa"/>
            <w:gridSpan w:val="3"/>
          </w:tcPr>
          <w:p w14:paraId="46304AE9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992" w:type="dxa"/>
            <w:vAlign w:val="center"/>
          </w:tcPr>
          <w:p w14:paraId="45B69E2B" w14:textId="77777777" w:rsidR="004C430D" w:rsidRPr="009B5968" w:rsidRDefault="004C430D" w:rsidP="004C43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gridSpan w:val="3"/>
          </w:tcPr>
          <w:p w14:paraId="09DEA314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993" w:type="dxa"/>
            <w:vMerge w:val="restart"/>
            <w:vAlign w:val="center"/>
          </w:tcPr>
          <w:p w14:paraId="3D22E65F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фінан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сові джерела</w:t>
            </w:r>
          </w:p>
        </w:tc>
        <w:tc>
          <w:tcPr>
            <w:tcW w:w="2126" w:type="dxa"/>
            <w:gridSpan w:val="3"/>
          </w:tcPr>
          <w:p w14:paraId="7EEC9583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283" w:type="dxa"/>
            <w:vMerge/>
          </w:tcPr>
          <w:p w14:paraId="5530BBF9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Merge/>
          </w:tcPr>
          <w:p w14:paraId="49A82330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97" w:type="dxa"/>
            <w:vMerge/>
          </w:tcPr>
          <w:p w14:paraId="525AB936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96" w:type="dxa"/>
            <w:vMerge/>
          </w:tcPr>
          <w:p w14:paraId="7D801F1C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074E5" w:rsidRPr="009B5968" w14:paraId="61114560" w14:textId="77777777" w:rsidTr="00BC2DEB">
        <w:trPr>
          <w:cantSplit/>
          <w:trHeight w:val="1266"/>
        </w:trPr>
        <w:tc>
          <w:tcPr>
            <w:tcW w:w="423" w:type="dxa"/>
            <w:vMerge/>
          </w:tcPr>
          <w:p w14:paraId="3F2D9674" w14:textId="77777777" w:rsidR="004C430D" w:rsidRPr="009B5968" w:rsidRDefault="004C430D" w:rsidP="007E7764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49" w:type="dxa"/>
            <w:vMerge/>
          </w:tcPr>
          <w:p w14:paraId="52F1B003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</w:tcPr>
          <w:p w14:paraId="1CFA550F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14:paraId="4A9DDE7D" w14:textId="77777777" w:rsidR="004C430D" w:rsidRPr="009B5968" w:rsidRDefault="004C430D" w:rsidP="007E7764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56D4A89" w14:textId="77777777" w:rsidR="004C430D" w:rsidRPr="009B5968" w:rsidRDefault="004C430D" w:rsidP="007E776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993" w:type="dxa"/>
            <w:textDirection w:val="btLr"/>
            <w:vAlign w:val="center"/>
          </w:tcPr>
          <w:p w14:paraId="6CD13D89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загальний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850" w:type="dxa"/>
            <w:textDirection w:val="btLr"/>
            <w:vAlign w:val="center"/>
          </w:tcPr>
          <w:p w14:paraId="3232B3D2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спеціальний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992" w:type="dxa"/>
          </w:tcPr>
          <w:p w14:paraId="5E294D4A" w14:textId="77777777" w:rsidR="004C430D" w:rsidRDefault="004C430D" w:rsidP="00B059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фінан</w:t>
            </w:r>
            <w:proofErr w:type="spellEnd"/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-сові джерела</w:t>
            </w:r>
          </w:p>
          <w:p w14:paraId="7186ED17" w14:textId="77777777" w:rsidR="004C430D" w:rsidRPr="009B5968" w:rsidRDefault="004C430D" w:rsidP="00B059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0428A0F" w14:textId="77777777" w:rsidR="004C430D" w:rsidRPr="009B5968" w:rsidRDefault="004C430D" w:rsidP="007E776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709" w:type="dxa"/>
            <w:textDirection w:val="btLr"/>
            <w:vAlign w:val="center"/>
          </w:tcPr>
          <w:p w14:paraId="73B74148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850" w:type="dxa"/>
            <w:textDirection w:val="btLr"/>
            <w:vAlign w:val="center"/>
          </w:tcPr>
          <w:p w14:paraId="58504D35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спеціальний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993" w:type="dxa"/>
            <w:vMerge/>
          </w:tcPr>
          <w:p w14:paraId="1BAED361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1CF00403" w14:textId="77777777" w:rsidR="004C430D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proofErr w:type="spellStart"/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усь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</w:t>
            </w:r>
            <w:proofErr w:type="spellEnd"/>
          </w:p>
          <w:p w14:paraId="3ED69D6A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го</w:t>
            </w:r>
          </w:p>
        </w:tc>
        <w:tc>
          <w:tcPr>
            <w:tcW w:w="709" w:type="dxa"/>
            <w:textDirection w:val="btLr"/>
            <w:vAlign w:val="center"/>
          </w:tcPr>
          <w:p w14:paraId="4A61B96F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загальний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709" w:type="dxa"/>
            <w:textDirection w:val="btLr"/>
            <w:vAlign w:val="center"/>
          </w:tcPr>
          <w:p w14:paraId="2213AD92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спеціальний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283" w:type="dxa"/>
            <w:vMerge/>
          </w:tcPr>
          <w:p w14:paraId="67F67023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Merge/>
          </w:tcPr>
          <w:p w14:paraId="7438CE18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97" w:type="dxa"/>
            <w:vMerge/>
          </w:tcPr>
          <w:p w14:paraId="424777B0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96" w:type="dxa"/>
            <w:vMerge/>
          </w:tcPr>
          <w:p w14:paraId="4AC77646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074E5" w:rsidRPr="00BF0120" w14:paraId="08B52DE6" w14:textId="77777777" w:rsidTr="00BC2DEB">
        <w:trPr>
          <w:cantSplit/>
          <w:trHeight w:val="985"/>
        </w:trPr>
        <w:tc>
          <w:tcPr>
            <w:tcW w:w="423" w:type="dxa"/>
          </w:tcPr>
          <w:p w14:paraId="6E9F6DEE" w14:textId="77777777" w:rsidR="0092367F" w:rsidRPr="00BF0120" w:rsidRDefault="0092367F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bookmarkStart w:id="3" w:name="_Hlk162616627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449" w:type="dxa"/>
          </w:tcPr>
          <w:p w14:paraId="78090230" w14:textId="1F7E133C" w:rsidR="00B056FB" w:rsidRPr="000074E5" w:rsidRDefault="00B056FB" w:rsidP="00B056FB">
            <w:pPr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074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Формування української національної ідентичності</w:t>
            </w:r>
          </w:p>
          <w:p w14:paraId="75493F8A" w14:textId="0CA5E25A" w:rsidR="0092367F" w:rsidRPr="000074E5" w:rsidRDefault="0092367F" w:rsidP="009236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1617898C" w14:textId="77777777" w:rsidR="0092367F" w:rsidRPr="00BF0120" w:rsidRDefault="0092367F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lang w:val="uk-UA"/>
              </w:rPr>
            </w:pPr>
            <w:r w:rsidRPr="00BF0120">
              <w:rPr>
                <w:rFonts w:ascii="Times New Roman" w:hAnsi="Times New Roman"/>
                <w:lang w:val="uk-UA"/>
              </w:rPr>
              <w:t>2282</w:t>
            </w:r>
          </w:p>
          <w:p w14:paraId="20046F71" w14:textId="77777777" w:rsidR="00F103D2" w:rsidRPr="00BF0120" w:rsidRDefault="00F103D2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lang w:val="uk-UA"/>
              </w:rPr>
            </w:pPr>
          </w:p>
          <w:p w14:paraId="653402A3" w14:textId="5368A283" w:rsidR="00F103D2" w:rsidRPr="00BF0120" w:rsidRDefault="00F103D2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</w:tcPr>
          <w:p w14:paraId="17561716" w14:textId="79FE7A43" w:rsidR="0092367F" w:rsidRPr="00BF0120" w:rsidRDefault="0092367F" w:rsidP="00007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 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5CC061BC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5B7252B8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BDC4C7D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0" w:type="dxa"/>
          </w:tcPr>
          <w:p w14:paraId="5D6F239C" w14:textId="7C6FDD32" w:rsidR="0092367F" w:rsidRPr="00A6350D" w:rsidRDefault="00EA1CE4" w:rsidP="00940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41,2</w:t>
            </w:r>
          </w:p>
        </w:tc>
        <w:tc>
          <w:tcPr>
            <w:tcW w:w="993" w:type="dxa"/>
          </w:tcPr>
          <w:p w14:paraId="0BB60D76" w14:textId="73CAF123" w:rsidR="0092367F" w:rsidRPr="00A6350D" w:rsidRDefault="00EA1CE4" w:rsidP="00940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41,2</w:t>
            </w:r>
          </w:p>
        </w:tc>
        <w:tc>
          <w:tcPr>
            <w:tcW w:w="850" w:type="dxa"/>
          </w:tcPr>
          <w:p w14:paraId="622F3005" w14:textId="77777777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47522CF2" w14:textId="32A553C7" w:rsidR="0092367F" w:rsidRPr="00BF0120" w:rsidRDefault="0092367F" w:rsidP="00007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 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369326CB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4643FC48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9323B63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571D07A6" w14:textId="7D8B731D" w:rsidR="0092367F" w:rsidRPr="00BF0120" w:rsidRDefault="00A6350D" w:rsidP="004F3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41,2</w:t>
            </w:r>
          </w:p>
          <w:p w14:paraId="0FBB5E79" w14:textId="77777777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22240267" w14:textId="6C54A15F" w:rsidR="0092367F" w:rsidRPr="00BF0120" w:rsidRDefault="00A6350D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41,2</w:t>
            </w:r>
          </w:p>
        </w:tc>
        <w:tc>
          <w:tcPr>
            <w:tcW w:w="850" w:type="dxa"/>
          </w:tcPr>
          <w:p w14:paraId="5A7CF6F8" w14:textId="77777777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</w:tcPr>
          <w:p w14:paraId="071B61DD" w14:textId="323A19D9" w:rsidR="0092367F" w:rsidRPr="00BF0120" w:rsidRDefault="0092367F" w:rsidP="00007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 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4085FFA0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6FAC7AA2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6E98D11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8" w:type="dxa"/>
          </w:tcPr>
          <w:p w14:paraId="08D59487" w14:textId="6DA444F0" w:rsidR="0092367F" w:rsidRPr="00BF0120" w:rsidRDefault="0044463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41,2</w:t>
            </w:r>
          </w:p>
          <w:p w14:paraId="04AFC03C" w14:textId="77777777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656E7252" w14:textId="31DD639F" w:rsidR="0092367F" w:rsidRPr="00BF0120" w:rsidRDefault="003D2D22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41,2</w:t>
            </w:r>
          </w:p>
        </w:tc>
        <w:tc>
          <w:tcPr>
            <w:tcW w:w="709" w:type="dxa"/>
          </w:tcPr>
          <w:p w14:paraId="59249A4A" w14:textId="77777777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83" w:type="dxa"/>
          </w:tcPr>
          <w:p w14:paraId="6C3FF54D" w14:textId="7F63E8BF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14:paraId="6CB284CE" w14:textId="36E4ED0F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97" w:type="dxa"/>
          </w:tcPr>
          <w:p w14:paraId="179DBA2A" w14:textId="07673417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796" w:type="dxa"/>
          </w:tcPr>
          <w:p w14:paraId="18FBA352" w14:textId="49CE2DA5" w:rsidR="0092367F" w:rsidRPr="00BF0120" w:rsidRDefault="003D2D22" w:rsidP="003E356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4" w:name="_Hlk162616081"/>
            <w:r w:rsidRPr="00BF012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</w:t>
            </w:r>
            <w:r w:rsidR="00A378CA" w:rsidRPr="00BF012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 </w:t>
            </w:r>
            <w:r w:rsidRPr="00BF012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організацію та проведення заходів для формування у дітей та молоді громадянськості </w:t>
            </w:r>
            <w:r w:rsidR="005852E9">
              <w:rPr>
                <w:rFonts w:ascii="Times New Roman" w:hAnsi="Times New Roman"/>
                <w:sz w:val="20"/>
                <w:szCs w:val="20"/>
                <w:lang w:val="uk-UA"/>
              </w:rPr>
              <w:t>й</w:t>
            </w:r>
            <w:r w:rsidRPr="00BF012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патріотизму як найважливіших духовно-моральних і соціальних цінностей</w:t>
            </w:r>
            <w:bookmarkEnd w:id="4"/>
          </w:p>
        </w:tc>
      </w:tr>
      <w:tr w:rsidR="000074E5" w:rsidRPr="00BF0120" w14:paraId="3621C03D" w14:textId="77777777" w:rsidTr="00BC2DEB">
        <w:trPr>
          <w:cantSplit/>
          <w:trHeight w:val="985"/>
        </w:trPr>
        <w:tc>
          <w:tcPr>
            <w:tcW w:w="423" w:type="dxa"/>
          </w:tcPr>
          <w:p w14:paraId="29AE915F" w14:textId="77777777" w:rsidR="0092367F" w:rsidRPr="00BF0120" w:rsidRDefault="0092367F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2</w:t>
            </w:r>
          </w:p>
        </w:tc>
        <w:tc>
          <w:tcPr>
            <w:tcW w:w="1449" w:type="dxa"/>
          </w:tcPr>
          <w:p w14:paraId="0241F8BA" w14:textId="1081B4F4" w:rsidR="00B056FB" w:rsidRPr="000074E5" w:rsidRDefault="00B056FB" w:rsidP="00B05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074E5">
              <w:rPr>
                <w:rFonts w:ascii="Times New Roman" w:hAnsi="Times New Roman"/>
                <w:sz w:val="20"/>
                <w:szCs w:val="20"/>
                <w:lang w:val="uk-UA"/>
              </w:rPr>
              <w:t>Організація комплексу заходів військово-патріотичного виховання</w:t>
            </w:r>
          </w:p>
          <w:p w14:paraId="37EF9E16" w14:textId="77777777" w:rsidR="00B056FB" w:rsidRPr="000074E5" w:rsidRDefault="00B056FB" w:rsidP="00B05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E907367" w14:textId="77777777" w:rsidR="00B056FB" w:rsidRPr="000074E5" w:rsidRDefault="00B056FB" w:rsidP="00B05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6A83D38" w14:textId="77777777" w:rsidR="00B056FB" w:rsidRPr="000074E5" w:rsidRDefault="00B056FB" w:rsidP="00B05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F413820" w14:textId="77777777" w:rsidR="00B056FB" w:rsidRPr="000074E5" w:rsidRDefault="00B056FB" w:rsidP="00B05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41318F7" w14:textId="77777777" w:rsidR="00B056FB" w:rsidRPr="000074E5" w:rsidRDefault="00B056FB" w:rsidP="00B05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BB18096" w14:textId="77777777" w:rsidR="00B056FB" w:rsidRPr="000074E5" w:rsidRDefault="00B056FB" w:rsidP="00B05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499F545" w14:textId="77777777" w:rsidR="00B056FB" w:rsidRPr="000074E5" w:rsidRDefault="00B056FB" w:rsidP="00B05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31633E6B" w14:textId="77777777" w:rsidR="00B056FB" w:rsidRPr="000074E5" w:rsidRDefault="00B056FB" w:rsidP="00B05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75E6D5B" w14:textId="77777777" w:rsidR="00B056FB" w:rsidRPr="000074E5" w:rsidRDefault="00B056FB" w:rsidP="00B05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51AC6FE" w14:textId="77777777" w:rsidR="00B056FB" w:rsidRPr="000074E5" w:rsidRDefault="00B056FB" w:rsidP="00B05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90BA18F" w14:textId="4CC11B8C" w:rsidR="0092367F" w:rsidRPr="000074E5" w:rsidRDefault="0092367F" w:rsidP="009236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5EF56D83" w14:textId="77777777" w:rsidR="0092367F" w:rsidRPr="00BF0120" w:rsidRDefault="0092367F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lang w:val="uk-UA"/>
              </w:rPr>
            </w:pPr>
            <w:r w:rsidRPr="00BF0120">
              <w:rPr>
                <w:rFonts w:ascii="Times New Roman" w:hAnsi="Times New Roman"/>
                <w:lang w:val="uk-UA"/>
              </w:rPr>
              <w:t>2282</w:t>
            </w:r>
          </w:p>
          <w:p w14:paraId="602DF286" w14:textId="77777777" w:rsidR="00B30DD1" w:rsidRPr="00BF0120" w:rsidRDefault="00B30DD1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lang w:val="uk-UA"/>
              </w:rPr>
            </w:pPr>
            <w:r w:rsidRPr="00BF0120">
              <w:rPr>
                <w:rFonts w:ascii="Times New Roman" w:hAnsi="Times New Roman"/>
                <w:lang w:val="uk-UA"/>
              </w:rPr>
              <w:t>2210</w:t>
            </w:r>
          </w:p>
          <w:p w14:paraId="3E41BFB2" w14:textId="302A3DD5" w:rsidR="00B30DD1" w:rsidRPr="00BF0120" w:rsidRDefault="00B30DD1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lang w:val="uk-UA"/>
              </w:rPr>
            </w:pPr>
            <w:r w:rsidRPr="00BF0120">
              <w:rPr>
                <w:rFonts w:ascii="Times New Roman" w:hAnsi="Times New Roman"/>
                <w:lang w:val="uk-UA"/>
              </w:rPr>
              <w:t>3110</w:t>
            </w:r>
          </w:p>
        </w:tc>
        <w:tc>
          <w:tcPr>
            <w:tcW w:w="992" w:type="dxa"/>
          </w:tcPr>
          <w:p w14:paraId="7B63D3D8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3FC310E9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396C95D5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15BCE865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0" w:type="dxa"/>
          </w:tcPr>
          <w:p w14:paraId="0B2C2045" w14:textId="543EDB38" w:rsidR="0092367F" w:rsidRPr="00BF0120" w:rsidRDefault="00EA1CE4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535,8</w:t>
            </w:r>
          </w:p>
        </w:tc>
        <w:tc>
          <w:tcPr>
            <w:tcW w:w="993" w:type="dxa"/>
          </w:tcPr>
          <w:p w14:paraId="36DEA5AC" w14:textId="1D3801A3" w:rsidR="0092367F" w:rsidRPr="00BF0120" w:rsidRDefault="00EA1CE4" w:rsidP="00EA1C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359,8</w:t>
            </w:r>
            <w:r w:rsidR="00490C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50" w:type="dxa"/>
          </w:tcPr>
          <w:p w14:paraId="16869094" w14:textId="62D9E9BA" w:rsidR="0092367F" w:rsidRPr="00BF0120" w:rsidRDefault="00B30DD1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176</w:t>
            </w:r>
            <w:r w:rsidR="004A2F5B" w:rsidRPr="00BF0120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  <w:p w14:paraId="4365301E" w14:textId="77777777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1BF3CB23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72C4C831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0240EEC6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1014D5DC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0A5D07AF" w14:textId="0878FE52" w:rsidR="0092367F" w:rsidRPr="00BF0120" w:rsidRDefault="00382CA3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534,3</w:t>
            </w:r>
          </w:p>
        </w:tc>
        <w:tc>
          <w:tcPr>
            <w:tcW w:w="709" w:type="dxa"/>
          </w:tcPr>
          <w:p w14:paraId="2DFC75E1" w14:textId="0772893A" w:rsidR="0092367F" w:rsidRPr="00BF0120" w:rsidRDefault="00382CA3" w:rsidP="004F3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359,1</w:t>
            </w:r>
          </w:p>
        </w:tc>
        <w:tc>
          <w:tcPr>
            <w:tcW w:w="850" w:type="dxa"/>
          </w:tcPr>
          <w:p w14:paraId="49430025" w14:textId="65571749" w:rsidR="0092367F" w:rsidRPr="00BF0120" w:rsidRDefault="00A6350D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175,2</w:t>
            </w:r>
          </w:p>
        </w:tc>
        <w:tc>
          <w:tcPr>
            <w:tcW w:w="993" w:type="dxa"/>
          </w:tcPr>
          <w:p w14:paraId="2A696941" w14:textId="359863D1" w:rsidR="0092367F" w:rsidRPr="00BF0120" w:rsidRDefault="0092367F" w:rsidP="00007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8F7A5FA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3FA7269C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0A8110C2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8" w:type="dxa"/>
          </w:tcPr>
          <w:p w14:paraId="146C8D0A" w14:textId="2F4FCF6C" w:rsidR="0092367F" w:rsidRPr="00BF0120" w:rsidRDefault="0044463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467,4</w:t>
            </w:r>
          </w:p>
        </w:tc>
        <w:tc>
          <w:tcPr>
            <w:tcW w:w="709" w:type="dxa"/>
          </w:tcPr>
          <w:p w14:paraId="236B72B4" w14:textId="64C48E70" w:rsidR="0092367F" w:rsidRPr="00BF0120" w:rsidRDefault="0044463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292,2</w:t>
            </w:r>
          </w:p>
        </w:tc>
        <w:tc>
          <w:tcPr>
            <w:tcW w:w="709" w:type="dxa"/>
          </w:tcPr>
          <w:p w14:paraId="6C1C3476" w14:textId="0A56D5D4" w:rsidR="0092367F" w:rsidRPr="00BF0120" w:rsidRDefault="0044463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175,2</w:t>
            </w:r>
          </w:p>
        </w:tc>
        <w:tc>
          <w:tcPr>
            <w:tcW w:w="283" w:type="dxa"/>
          </w:tcPr>
          <w:p w14:paraId="1115813D" w14:textId="2DDDB894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14:paraId="010BCA12" w14:textId="456E2712" w:rsidR="0092367F" w:rsidRPr="00BF0120" w:rsidRDefault="0092367F" w:rsidP="00007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97" w:type="dxa"/>
          </w:tcPr>
          <w:p w14:paraId="623FE6F7" w14:textId="77777777" w:rsidR="00BC2DEB" w:rsidRDefault="00BC2DEB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Вітков</w:t>
            </w:r>
            <w:proofErr w:type="spellEnd"/>
          </w:p>
          <w:p w14:paraId="5026D945" w14:textId="4919085B" w:rsidR="0092367F" w:rsidRDefault="00BC2DEB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ський</w:t>
            </w:r>
            <w:proofErr w:type="spellEnd"/>
          </w:p>
          <w:p w14:paraId="3B86090D" w14:textId="5ABF4AF4" w:rsidR="00BC2DEB" w:rsidRDefault="00A039B5" w:rsidP="00A039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ФОП</w:t>
            </w:r>
          </w:p>
          <w:p w14:paraId="5E637BAA" w14:textId="77777777" w:rsidR="00BC2DEB" w:rsidRDefault="00BC2DEB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Кавелін</w:t>
            </w:r>
            <w:proofErr w:type="spellEnd"/>
          </w:p>
          <w:p w14:paraId="528DBFBD" w14:textId="6917D490" w:rsidR="00BC2DEB" w:rsidRDefault="00A039B5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ФОП</w:t>
            </w:r>
            <w:r w:rsidR="00BC2DE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C2DEB">
              <w:rPr>
                <w:rFonts w:ascii="Times New Roman" w:hAnsi="Times New Roman"/>
                <w:sz w:val="20"/>
                <w:szCs w:val="20"/>
                <w:lang w:val="uk-UA"/>
              </w:rPr>
              <w:t>Радзе</w:t>
            </w:r>
            <w:proofErr w:type="spellEnd"/>
          </w:p>
          <w:p w14:paraId="115A8B9A" w14:textId="7508E725" w:rsidR="00BC2DEB" w:rsidRDefault="00BC2DEB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Віл</w:t>
            </w:r>
          </w:p>
          <w:p w14:paraId="7E6BC7F2" w14:textId="77777777" w:rsidR="00BC2DEB" w:rsidRDefault="00BC2DEB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6CDD1B2" w14:textId="10FB2ED2" w:rsidR="00BC2DEB" w:rsidRPr="00BC2DEB" w:rsidRDefault="00BC2DEB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Тов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BC2DEB">
              <w:rPr>
                <w:rFonts w:ascii="Times New Roman" w:hAnsi="Times New Roman"/>
                <w:sz w:val="16"/>
                <w:szCs w:val="16"/>
                <w:lang w:val="uk-UA"/>
              </w:rPr>
              <w:t>„ІРІДАН"</w:t>
            </w:r>
          </w:p>
          <w:p w14:paraId="02F4EEC8" w14:textId="77777777" w:rsidR="00BC2DEB" w:rsidRDefault="00BC2DEB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6E50E48" w14:textId="314A3437" w:rsidR="00BC2DEB" w:rsidRDefault="00A039B5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ФОП</w:t>
            </w:r>
            <w:r w:rsidR="00BC2DE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C2DEB">
              <w:rPr>
                <w:rFonts w:ascii="Times New Roman" w:hAnsi="Times New Roman"/>
                <w:sz w:val="20"/>
                <w:szCs w:val="20"/>
                <w:lang w:val="uk-UA"/>
              </w:rPr>
              <w:t>Васи</w:t>
            </w:r>
            <w:proofErr w:type="spellEnd"/>
          </w:p>
          <w:p w14:paraId="210FAA84" w14:textId="2519E9B4" w:rsidR="00BC2DEB" w:rsidRDefault="00BC2DEB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Ленко</w:t>
            </w:r>
            <w:proofErr w:type="spellEnd"/>
          </w:p>
          <w:p w14:paraId="76EC72C3" w14:textId="77777777" w:rsidR="00BC2DEB" w:rsidRDefault="00BC2DEB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2C645D9" w14:textId="0D33D47C" w:rsidR="00BC2DEB" w:rsidRDefault="00A039B5" w:rsidP="00A039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ФОП</w:t>
            </w:r>
          </w:p>
          <w:p w14:paraId="31EA83A2" w14:textId="77777777" w:rsidR="00BC2DEB" w:rsidRDefault="00BC2DEB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Кири</w:t>
            </w:r>
          </w:p>
          <w:p w14:paraId="3C53BDE6" w14:textId="7CD92843" w:rsidR="00BC2DEB" w:rsidRPr="00BF0120" w:rsidRDefault="00BC2DEB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ченко</w:t>
            </w:r>
            <w:proofErr w:type="spellEnd"/>
          </w:p>
        </w:tc>
        <w:tc>
          <w:tcPr>
            <w:tcW w:w="1796" w:type="dxa"/>
          </w:tcPr>
          <w:p w14:paraId="73A90495" w14:textId="1C06EFB0" w:rsidR="0092367F" w:rsidRPr="00BF0120" w:rsidRDefault="00656DA6" w:rsidP="00333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F012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Забезпечено організацію та проведення комплексного інклюзивного заходу для ветеранів „Сильні України" (259,9 </w:t>
            </w:r>
            <w:proofErr w:type="spellStart"/>
            <w:r w:rsidRPr="00BF0120">
              <w:rPr>
                <w:rFonts w:ascii="Times New Roman" w:hAnsi="Times New Roman"/>
                <w:sz w:val="20"/>
                <w:szCs w:val="20"/>
                <w:lang w:val="uk-UA"/>
              </w:rPr>
              <w:t>тис.грн</w:t>
            </w:r>
            <w:proofErr w:type="spellEnd"/>
            <w:r w:rsidRPr="00BF0120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  <w:r w:rsidR="00A27C9B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BF012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A378CA" w:rsidRPr="00BF0120">
              <w:rPr>
                <w:rFonts w:ascii="Times New Roman" w:hAnsi="Times New Roman"/>
                <w:sz w:val="20"/>
                <w:szCs w:val="20"/>
                <w:lang w:val="uk-UA"/>
              </w:rPr>
              <w:t>Профінансовано видатки на закупівлю спеціального обладнання, інвент</w:t>
            </w:r>
            <w:r w:rsidR="00C61261" w:rsidRPr="00BF0120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="00A378CA" w:rsidRPr="00BF0120">
              <w:rPr>
                <w:rFonts w:ascii="Times New Roman" w:hAnsi="Times New Roman"/>
                <w:sz w:val="20"/>
                <w:szCs w:val="20"/>
                <w:lang w:val="uk-UA"/>
              </w:rPr>
              <w:t>рю для проведення заходів з військово-спортивних дисциплін серед дітей та молоді</w:t>
            </w:r>
            <w:r w:rsidR="00C61261" w:rsidRPr="00BF012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(пневматичні гвинтівки, гранати з навчальним запалом, кулі тощо на суму 2</w:t>
            </w:r>
            <w:r w:rsidRPr="00BF0120">
              <w:rPr>
                <w:rFonts w:ascii="Times New Roman" w:hAnsi="Times New Roman"/>
                <w:sz w:val="20"/>
                <w:szCs w:val="20"/>
                <w:lang w:val="uk-UA"/>
              </w:rPr>
              <w:t>07,5</w:t>
            </w:r>
            <w:r w:rsidR="00C61261" w:rsidRPr="00BF012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тис.</w:t>
            </w:r>
            <w:r w:rsidR="005852E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C61261" w:rsidRPr="00BF012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грн) </w:t>
            </w:r>
          </w:p>
        </w:tc>
      </w:tr>
      <w:bookmarkEnd w:id="3"/>
      <w:tr w:rsidR="000074E5" w:rsidRPr="00BF0120" w14:paraId="32232D3C" w14:textId="77777777" w:rsidTr="00BC2DEB">
        <w:trPr>
          <w:cantSplit/>
          <w:trHeight w:val="985"/>
        </w:trPr>
        <w:tc>
          <w:tcPr>
            <w:tcW w:w="423" w:type="dxa"/>
          </w:tcPr>
          <w:p w14:paraId="47D8C498" w14:textId="77777777" w:rsidR="0092367F" w:rsidRPr="00BF0120" w:rsidRDefault="0092367F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49" w:type="dxa"/>
          </w:tcPr>
          <w:p w14:paraId="61FACC4A" w14:textId="615E788D" w:rsidR="0092367F" w:rsidRPr="000074E5" w:rsidRDefault="00B056FB" w:rsidP="00437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074E5">
              <w:rPr>
                <w:rFonts w:ascii="Times New Roman" w:hAnsi="Times New Roman"/>
                <w:sz w:val="20"/>
                <w:szCs w:val="20"/>
                <w:lang w:val="uk-UA"/>
              </w:rPr>
              <w:t>Формування науково-методологічних і методичних засад національно-патріотичного виховання</w:t>
            </w:r>
          </w:p>
        </w:tc>
        <w:tc>
          <w:tcPr>
            <w:tcW w:w="709" w:type="dxa"/>
          </w:tcPr>
          <w:p w14:paraId="6D7C2140" w14:textId="227B598E" w:rsidR="0092367F" w:rsidRPr="00BF0120" w:rsidRDefault="0092367F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</w:tcPr>
          <w:p w14:paraId="4E148371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0403752C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13B2DAC6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F7FA3D6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0" w:type="dxa"/>
          </w:tcPr>
          <w:p w14:paraId="6EBD34A3" w14:textId="407B5B54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3" w:type="dxa"/>
          </w:tcPr>
          <w:p w14:paraId="6B9940A2" w14:textId="51FFA8F2" w:rsidR="0092367F" w:rsidRPr="00BF0120" w:rsidRDefault="0092367F" w:rsidP="004F3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71516496" w14:textId="77777777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5A8CB152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627B871B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37FAFB5D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289EF7C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70B53392" w14:textId="6D05C854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72886BD6" w14:textId="3D6BAEF9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769DDE0F" w14:textId="77777777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</w:tcPr>
          <w:p w14:paraId="215CE641" w14:textId="6730A889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03FA0862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2A2056FE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5B61B60" w14:textId="77777777" w:rsidR="0092367F" w:rsidRPr="00BF012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8" w:type="dxa"/>
          </w:tcPr>
          <w:p w14:paraId="26450832" w14:textId="4CBACACC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4158233B" w14:textId="742BDA98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6D4C69B2" w14:textId="77777777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</w:tcPr>
          <w:p w14:paraId="277FB4A5" w14:textId="2DFED3D8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14:paraId="6941F5D5" w14:textId="77777777" w:rsidR="0092367F" w:rsidRPr="00BF0120" w:rsidRDefault="0092367F" w:rsidP="00007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F012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97" w:type="dxa"/>
          </w:tcPr>
          <w:p w14:paraId="2280C8B1" w14:textId="77777777" w:rsidR="0092367F" w:rsidRPr="00BF012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F012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6" w:type="dxa"/>
          </w:tcPr>
          <w:p w14:paraId="419FFFC0" w14:textId="721A9458" w:rsidR="0092367F" w:rsidRPr="00BF0120" w:rsidRDefault="0092367F" w:rsidP="00676BD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074E5" w:rsidRPr="00BF0120" w14:paraId="68936E2A" w14:textId="77777777" w:rsidTr="00BC2DEB">
        <w:trPr>
          <w:cantSplit/>
          <w:trHeight w:val="4138"/>
        </w:trPr>
        <w:tc>
          <w:tcPr>
            <w:tcW w:w="423" w:type="dxa"/>
          </w:tcPr>
          <w:p w14:paraId="0A8B3164" w14:textId="2796BF87" w:rsidR="00204926" w:rsidRPr="00BF0120" w:rsidRDefault="00F05443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4</w:t>
            </w:r>
          </w:p>
        </w:tc>
        <w:tc>
          <w:tcPr>
            <w:tcW w:w="1449" w:type="dxa"/>
          </w:tcPr>
          <w:p w14:paraId="18F26D99" w14:textId="05B9EDAF" w:rsidR="00204926" w:rsidRPr="000074E5" w:rsidRDefault="00B056FB" w:rsidP="009236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074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Підтримка та співпраця органів державної влади та органів місцевого </w:t>
            </w:r>
            <w:proofErr w:type="spellStart"/>
            <w:r w:rsidRPr="000074E5">
              <w:rPr>
                <w:rFonts w:ascii="Times New Roman" w:hAnsi="Times New Roman"/>
                <w:sz w:val="20"/>
                <w:szCs w:val="20"/>
                <w:lang w:val="uk-UA"/>
              </w:rPr>
              <w:t>самовряду-вання</w:t>
            </w:r>
            <w:proofErr w:type="spellEnd"/>
            <w:r w:rsidRPr="000074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 інститутами громадянського суспільства щодо </w:t>
            </w:r>
            <w:proofErr w:type="spellStart"/>
            <w:r w:rsidRPr="000074E5">
              <w:rPr>
                <w:rFonts w:ascii="Times New Roman" w:hAnsi="Times New Roman"/>
                <w:sz w:val="20"/>
                <w:szCs w:val="20"/>
                <w:lang w:val="uk-UA"/>
              </w:rPr>
              <w:t>національ</w:t>
            </w:r>
            <w:proofErr w:type="spellEnd"/>
            <w:r w:rsidRPr="000074E5">
              <w:rPr>
                <w:rFonts w:ascii="Times New Roman" w:hAnsi="Times New Roman"/>
                <w:sz w:val="20"/>
                <w:szCs w:val="20"/>
                <w:lang w:val="uk-UA"/>
              </w:rPr>
              <w:t>-ного та військово-патріотичного виховання</w:t>
            </w:r>
          </w:p>
        </w:tc>
        <w:tc>
          <w:tcPr>
            <w:tcW w:w="709" w:type="dxa"/>
          </w:tcPr>
          <w:p w14:paraId="276336C3" w14:textId="29E85EDE" w:rsidR="00204926" w:rsidRPr="00BF0120" w:rsidRDefault="00204926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</w:tcPr>
          <w:p w14:paraId="2438A8D0" w14:textId="77777777" w:rsidR="00204926" w:rsidRPr="00BF0120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CB10277" w14:textId="77777777" w:rsidR="00204926" w:rsidRPr="00BF0120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1DB84CF9" w14:textId="77777777" w:rsidR="00204926" w:rsidRPr="00BF0120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26DB9B5" w14:textId="77777777" w:rsidR="00204926" w:rsidRPr="00BF0120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0" w:type="dxa"/>
          </w:tcPr>
          <w:p w14:paraId="067A3903" w14:textId="6902A260" w:rsidR="00204926" w:rsidRPr="00BF0120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3" w:type="dxa"/>
          </w:tcPr>
          <w:p w14:paraId="19E9DCEB" w14:textId="3D4EB4EC" w:rsidR="00204926" w:rsidRPr="00BF0120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3BCCD905" w14:textId="77777777" w:rsidR="00204926" w:rsidRPr="00BF0120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3CAE70C1" w14:textId="587D9BBD" w:rsidR="00204926" w:rsidRPr="00BF0120" w:rsidRDefault="00204926" w:rsidP="00007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 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0B287116" w14:textId="77777777" w:rsidR="00204926" w:rsidRPr="00BF0120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29870BB8" w14:textId="77777777" w:rsidR="00204926" w:rsidRPr="00BF0120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CD96A8F" w14:textId="77777777" w:rsidR="00204926" w:rsidRPr="00BF0120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7BD9CC2F" w14:textId="1F863090" w:rsidR="00204926" w:rsidRPr="00BF0120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6D7B17EA" w14:textId="12C72D2F" w:rsidR="00204926" w:rsidRPr="00BF0120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26515B21" w14:textId="77777777" w:rsidR="00204926" w:rsidRPr="00BF0120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14:paraId="1A21C2DA" w14:textId="2411C349" w:rsidR="00204926" w:rsidRPr="00BF0120" w:rsidRDefault="00204926" w:rsidP="000074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 Кошти </w:t>
            </w:r>
            <w:proofErr w:type="spellStart"/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1C3CF213" w14:textId="7331F634" w:rsidR="00204926" w:rsidRPr="00BF0120" w:rsidRDefault="000074E5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  <w:r w:rsidR="00204926" w:rsidRPr="00BF0120">
              <w:rPr>
                <w:rFonts w:ascii="Times New Roman" w:hAnsi="Times New Roman"/>
                <w:sz w:val="18"/>
                <w:szCs w:val="18"/>
                <w:lang w:val="uk-UA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204926"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бюджету </w:t>
            </w:r>
          </w:p>
          <w:p w14:paraId="691F8450" w14:textId="77777777" w:rsidR="00204926" w:rsidRPr="00BF0120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7923E0DA" w14:textId="77777777" w:rsidR="00204926" w:rsidRPr="00BF0120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8" w:type="dxa"/>
          </w:tcPr>
          <w:p w14:paraId="70760BB2" w14:textId="619D2BA6" w:rsidR="00204926" w:rsidRPr="00BF0120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7BAB9948" w14:textId="1D45E0BA" w:rsidR="00204926" w:rsidRPr="00BF0120" w:rsidRDefault="00204926" w:rsidP="004F3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01245579" w14:textId="77777777" w:rsidR="00204926" w:rsidRPr="00BF0120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</w:tcPr>
          <w:p w14:paraId="69EFAF3D" w14:textId="77777777" w:rsidR="00204926" w:rsidRPr="00BF0120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14:paraId="2B229E6A" w14:textId="77777777" w:rsidR="00204926" w:rsidRPr="00BF0120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97" w:type="dxa"/>
          </w:tcPr>
          <w:p w14:paraId="6A2412FC" w14:textId="77777777" w:rsidR="00204926" w:rsidRPr="00BF0120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796" w:type="dxa"/>
          </w:tcPr>
          <w:p w14:paraId="04F93C85" w14:textId="2E93FACE" w:rsidR="00204926" w:rsidRPr="00BF0120" w:rsidRDefault="00204926" w:rsidP="0092367F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</w:p>
        </w:tc>
      </w:tr>
      <w:tr w:rsidR="000074E5" w:rsidRPr="00BF0120" w14:paraId="39DBD8DB" w14:textId="77777777" w:rsidTr="00BC2DEB">
        <w:trPr>
          <w:cantSplit/>
          <w:trHeight w:val="111"/>
        </w:trPr>
        <w:tc>
          <w:tcPr>
            <w:tcW w:w="3573" w:type="dxa"/>
            <w:gridSpan w:val="4"/>
          </w:tcPr>
          <w:p w14:paraId="29E36114" w14:textId="77777777" w:rsidR="00940066" w:rsidRPr="00BF0120" w:rsidRDefault="00940066" w:rsidP="0094006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Усього  </w:t>
            </w:r>
          </w:p>
        </w:tc>
        <w:tc>
          <w:tcPr>
            <w:tcW w:w="850" w:type="dxa"/>
          </w:tcPr>
          <w:p w14:paraId="13100AB8" w14:textId="4C1ACD66" w:rsidR="00940066" w:rsidRPr="00BF0120" w:rsidRDefault="00B30DD1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577,0</w:t>
            </w:r>
          </w:p>
        </w:tc>
        <w:tc>
          <w:tcPr>
            <w:tcW w:w="993" w:type="dxa"/>
          </w:tcPr>
          <w:p w14:paraId="6977EF23" w14:textId="2840C471" w:rsidR="00940066" w:rsidRPr="00BF0120" w:rsidRDefault="00B30DD1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401,0</w:t>
            </w:r>
          </w:p>
        </w:tc>
        <w:tc>
          <w:tcPr>
            <w:tcW w:w="850" w:type="dxa"/>
          </w:tcPr>
          <w:p w14:paraId="391DF7B1" w14:textId="18088B47" w:rsidR="00940066" w:rsidRPr="00BF0120" w:rsidRDefault="00B30DD1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176,0</w:t>
            </w:r>
          </w:p>
        </w:tc>
        <w:tc>
          <w:tcPr>
            <w:tcW w:w="992" w:type="dxa"/>
          </w:tcPr>
          <w:p w14:paraId="4DB4234E" w14:textId="77777777" w:rsidR="00940066" w:rsidRPr="00BF0120" w:rsidRDefault="00940066" w:rsidP="00940066">
            <w:pPr>
              <w:spacing w:after="0" w:line="240" w:lineRule="auto"/>
              <w:ind w:firstLine="96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12BB57A8" w14:textId="2BBA2AC9" w:rsidR="00940066" w:rsidRPr="00BF0120" w:rsidRDefault="00A6350D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</w:t>
            </w:r>
            <w:r w:rsidR="00382CA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75,5</w:t>
            </w:r>
          </w:p>
        </w:tc>
        <w:tc>
          <w:tcPr>
            <w:tcW w:w="709" w:type="dxa"/>
          </w:tcPr>
          <w:p w14:paraId="381E8639" w14:textId="5A4D34CE" w:rsidR="00940066" w:rsidRPr="00BF0120" w:rsidRDefault="00382CA3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400,3</w:t>
            </w:r>
          </w:p>
        </w:tc>
        <w:tc>
          <w:tcPr>
            <w:tcW w:w="850" w:type="dxa"/>
          </w:tcPr>
          <w:p w14:paraId="06100969" w14:textId="2A9DACF7" w:rsidR="00940066" w:rsidRPr="00BF0120" w:rsidRDefault="00A6350D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175,2</w:t>
            </w:r>
          </w:p>
        </w:tc>
        <w:tc>
          <w:tcPr>
            <w:tcW w:w="993" w:type="dxa"/>
          </w:tcPr>
          <w:p w14:paraId="3045A64F" w14:textId="77777777" w:rsidR="00940066" w:rsidRPr="00BF0120" w:rsidRDefault="00940066" w:rsidP="00940066">
            <w:pPr>
              <w:spacing w:after="0" w:line="240" w:lineRule="auto"/>
              <w:ind w:firstLine="96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</w:tcPr>
          <w:p w14:paraId="7B0A0222" w14:textId="1347E1D0" w:rsidR="00940066" w:rsidRPr="00BF0120" w:rsidRDefault="00B30DD1" w:rsidP="00940066">
            <w:pP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508,6</w:t>
            </w:r>
          </w:p>
        </w:tc>
        <w:tc>
          <w:tcPr>
            <w:tcW w:w="709" w:type="dxa"/>
          </w:tcPr>
          <w:p w14:paraId="4A00BF99" w14:textId="5F9912D2" w:rsidR="00940066" w:rsidRPr="00BF0120" w:rsidRDefault="00B30DD1" w:rsidP="00940066">
            <w:pP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333,</w:t>
            </w:r>
            <w:r w:rsidR="00444638" w:rsidRPr="00BF0120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709" w:type="dxa"/>
          </w:tcPr>
          <w:p w14:paraId="19C32421" w14:textId="44583CF5" w:rsidR="00940066" w:rsidRPr="00BF0120" w:rsidRDefault="00B30DD1" w:rsidP="00B30DD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175,</w:t>
            </w:r>
            <w:r w:rsidR="00444638" w:rsidRPr="00BF0120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3260" w:type="dxa"/>
            <w:gridSpan w:val="4"/>
          </w:tcPr>
          <w:p w14:paraId="6E4DCDC4" w14:textId="77777777" w:rsidR="00940066" w:rsidRPr="00BF0120" w:rsidRDefault="00940066" w:rsidP="009400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0074E5" w:rsidRPr="00BF0120" w14:paraId="718DF04A" w14:textId="77777777" w:rsidTr="00BC2DEB">
        <w:trPr>
          <w:cantSplit/>
          <w:trHeight w:val="253"/>
        </w:trPr>
        <w:tc>
          <w:tcPr>
            <w:tcW w:w="3573" w:type="dxa"/>
            <w:gridSpan w:val="4"/>
          </w:tcPr>
          <w:p w14:paraId="421B1EC1" w14:textId="77777777" w:rsidR="00A6350D" w:rsidRPr="00BF0120" w:rsidRDefault="00A6350D" w:rsidP="00A6350D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Разом з обласного бюджету </w:t>
            </w:r>
          </w:p>
        </w:tc>
        <w:tc>
          <w:tcPr>
            <w:tcW w:w="850" w:type="dxa"/>
          </w:tcPr>
          <w:p w14:paraId="257799BF" w14:textId="119BBBE8" w:rsidR="00A6350D" w:rsidRPr="00BF0120" w:rsidRDefault="00A6350D" w:rsidP="00A63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577,0</w:t>
            </w:r>
          </w:p>
        </w:tc>
        <w:tc>
          <w:tcPr>
            <w:tcW w:w="993" w:type="dxa"/>
          </w:tcPr>
          <w:p w14:paraId="785200BC" w14:textId="1E847EF6" w:rsidR="00A6350D" w:rsidRPr="00BF0120" w:rsidRDefault="00A6350D" w:rsidP="00A63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401,0</w:t>
            </w:r>
          </w:p>
        </w:tc>
        <w:tc>
          <w:tcPr>
            <w:tcW w:w="850" w:type="dxa"/>
          </w:tcPr>
          <w:p w14:paraId="7CF33004" w14:textId="5C076860" w:rsidR="00A6350D" w:rsidRPr="00BF0120" w:rsidRDefault="00A6350D" w:rsidP="00A63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176,0</w:t>
            </w:r>
          </w:p>
        </w:tc>
        <w:tc>
          <w:tcPr>
            <w:tcW w:w="992" w:type="dxa"/>
          </w:tcPr>
          <w:p w14:paraId="1886163F" w14:textId="77777777" w:rsidR="00A6350D" w:rsidRPr="00BF0120" w:rsidRDefault="00A6350D" w:rsidP="00A6350D">
            <w:pPr>
              <w:spacing w:after="0" w:line="240" w:lineRule="auto"/>
              <w:ind w:firstLine="96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6B102E0D" w14:textId="6A3566F2" w:rsidR="00A6350D" w:rsidRPr="00BF0120" w:rsidRDefault="00A6350D" w:rsidP="00A6350D"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</w:t>
            </w:r>
            <w:r w:rsidR="00382CA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75,5</w:t>
            </w:r>
          </w:p>
        </w:tc>
        <w:tc>
          <w:tcPr>
            <w:tcW w:w="709" w:type="dxa"/>
          </w:tcPr>
          <w:p w14:paraId="66C38748" w14:textId="21307D08" w:rsidR="00A6350D" w:rsidRPr="00BF0120" w:rsidRDefault="00382CA3" w:rsidP="00A6350D"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400,3</w:t>
            </w:r>
          </w:p>
        </w:tc>
        <w:tc>
          <w:tcPr>
            <w:tcW w:w="850" w:type="dxa"/>
          </w:tcPr>
          <w:p w14:paraId="7629B7FC" w14:textId="15F3FD45" w:rsidR="00A6350D" w:rsidRPr="00BF0120" w:rsidRDefault="00A6350D" w:rsidP="00A63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175,2</w:t>
            </w:r>
          </w:p>
        </w:tc>
        <w:tc>
          <w:tcPr>
            <w:tcW w:w="993" w:type="dxa"/>
          </w:tcPr>
          <w:p w14:paraId="39842ECA" w14:textId="77777777" w:rsidR="00A6350D" w:rsidRPr="00BF0120" w:rsidRDefault="00A6350D" w:rsidP="00A6350D">
            <w:pPr>
              <w:spacing w:after="0" w:line="240" w:lineRule="auto"/>
              <w:ind w:firstLine="96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</w:tcPr>
          <w:p w14:paraId="1F03D91F" w14:textId="4C47F963" w:rsidR="00A6350D" w:rsidRPr="00BF0120" w:rsidRDefault="00A6350D" w:rsidP="00A6350D">
            <w:r w:rsidRPr="00BF0120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508,6</w:t>
            </w:r>
          </w:p>
        </w:tc>
        <w:tc>
          <w:tcPr>
            <w:tcW w:w="709" w:type="dxa"/>
          </w:tcPr>
          <w:p w14:paraId="71AD36A7" w14:textId="00372316" w:rsidR="00A6350D" w:rsidRPr="00BF0120" w:rsidRDefault="00A6350D" w:rsidP="00A6350D">
            <w:r w:rsidRPr="00BF0120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333,4</w:t>
            </w:r>
          </w:p>
        </w:tc>
        <w:tc>
          <w:tcPr>
            <w:tcW w:w="709" w:type="dxa"/>
          </w:tcPr>
          <w:p w14:paraId="1D168DF2" w14:textId="08276098" w:rsidR="00A6350D" w:rsidRPr="00BF0120" w:rsidRDefault="00A6350D" w:rsidP="00A63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175,2</w:t>
            </w:r>
          </w:p>
        </w:tc>
        <w:tc>
          <w:tcPr>
            <w:tcW w:w="3260" w:type="dxa"/>
            <w:gridSpan w:val="4"/>
          </w:tcPr>
          <w:p w14:paraId="05503856" w14:textId="77777777" w:rsidR="00A6350D" w:rsidRPr="00BF0120" w:rsidRDefault="00A6350D" w:rsidP="00A635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0074E5" w:rsidRPr="00BF0120" w14:paraId="30C94D12" w14:textId="77777777" w:rsidTr="00BC2DEB">
        <w:trPr>
          <w:cantSplit/>
          <w:trHeight w:val="111"/>
        </w:trPr>
        <w:tc>
          <w:tcPr>
            <w:tcW w:w="3573" w:type="dxa"/>
            <w:gridSpan w:val="4"/>
          </w:tcPr>
          <w:p w14:paraId="6D4837CC" w14:textId="77777777" w:rsidR="00A6350D" w:rsidRPr="00BF0120" w:rsidRDefault="00A6350D" w:rsidP="00A6350D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F0120">
              <w:rPr>
                <w:rFonts w:ascii="Times New Roman" w:hAnsi="Times New Roman"/>
                <w:sz w:val="18"/>
                <w:szCs w:val="18"/>
                <w:lang w:val="uk-UA"/>
              </w:rPr>
              <w:t>Разом з інших джерел</w:t>
            </w:r>
          </w:p>
        </w:tc>
        <w:tc>
          <w:tcPr>
            <w:tcW w:w="850" w:type="dxa"/>
          </w:tcPr>
          <w:p w14:paraId="06918320" w14:textId="77777777" w:rsidR="00A6350D" w:rsidRPr="00BF0120" w:rsidRDefault="00A6350D" w:rsidP="00A63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14:paraId="17601966" w14:textId="77777777" w:rsidR="00A6350D" w:rsidRPr="00BF0120" w:rsidRDefault="00A6350D" w:rsidP="00A63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5CBB2F6D" w14:textId="77777777" w:rsidR="00A6350D" w:rsidRPr="00BF0120" w:rsidRDefault="00A6350D" w:rsidP="00A63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14174C7B" w14:textId="77777777" w:rsidR="00A6350D" w:rsidRPr="00BF0120" w:rsidRDefault="00A6350D" w:rsidP="00A6350D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5CDDC307" w14:textId="77777777" w:rsidR="00A6350D" w:rsidRPr="00BF0120" w:rsidRDefault="00A6350D" w:rsidP="00A63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428FD429" w14:textId="77777777" w:rsidR="00A6350D" w:rsidRPr="00BF0120" w:rsidRDefault="00A6350D" w:rsidP="00A63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22CB02F6" w14:textId="77777777" w:rsidR="00A6350D" w:rsidRPr="00BF0120" w:rsidRDefault="00A6350D" w:rsidP="00A63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14:paraId="613D5794" w14:textId="77777777" w:rsidR="00A6350D" w:rsidRPr="00BF0120" w:rsidRDefault="00A6350D" w:rsidP="00A6350D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</w:tcPr>
          <w:p w14:paraId="0955BC29" w14:textId="77777777" w:rsidR="00A6350D" w:rsidRPr="00BF0120" w:rsidRDefault="00A6350D" w:rsidP="00A63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392019E2" w14:textId="77777777" w:rsidR="00A6350D" w:rsidRPr="00BF0120" w:rsidRDefault="00A6350D" w:rsidP="00A63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1F8DB44B" w14:textId="77777777" w:rsidR="00A6350D" w:rsidRPr="00BF0120" w:rsidRDefault="00A6350D" w:rsidP="00A63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gridSpan w:val="4"/>
          </w:tcPr>
          <w:p w14:paraId="1A4A55C6" w14:textId="77777777" w:rsidR="00A6350D" w:rsidRPr="00BF0120" w:rsidRDefault="00A6350D" w:rsidP="00A63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14:paraId="359E7199" w14:textId="77777777" w:rsidR="00C16A04" w:rsidRPr="00BF0120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lang w:val="uk-UA"/>
        </w:rPr>
      </w:pPr>
      <w:r w:rsidRPr="00BF0120">
        <w:rPr>
          <w:rFonts w:ascii="Times New Roman" w:hAnsi="Times New Roman"/>
          <w:lang w:val="uk-UA"/>
        </w:rPr>
        <w:t xml:space="preserve">* Вказати джерело (державний бюджет, місцеві бюджети, інші кошти) </w:t>
      </w:r>
    </w:p>
    <w:p w14:paraId="1A78CE0E" w14:textId="77777777" w:rsidR="00C16A04" w:rsidRPr="00BF0120" w:rsidRDefault="00C16A04" w:rsidP="003F1FF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Cs/>
          <w:lang w:val="uk-UA"/>
        </w:rPr>
      </w:pPr>
      <w:r w:rsidRPr="00BF0120">
        <w:rPr>
          <w:rFonts w:ascii="Times New Roman" w:hAnsi="Times New Roman"/>
          <w:b/>
          <w:bCs/>
          <w:lang w:val="uk-UA"/>
        </w:rPr>
        <w:t>*</w:t>
      </w:r>
      <w:r w:rsidRPr="00BF0120">
        <w:rPr>
          <w:rFonts w:ascii="Times New Roman" w:hAnsi="Times New Roman"/>
          <w:lang w:val="uk-UA"/>
        </w:rPr>
        <w:t xml:space="preserve">* </w:t>
      </w:r>
      <w:r w:rsidRPr="00BF0120">
        <w:rPr>
          <w:rFonts w:ascii="Times New Roman" w:hAnsi="Times New Roman"/>
          <w:bCs/>
          <w:lang w:val="uk-UA"/>
        </w:rPr>
        <w:t>Отримувач коштів</w:t>
      </w:r>
    </w:p>
    <w:p w14:paraId="2785AFE7" w14:textId="77777777" w:rsidR="00C16A04" w:rsidRPr="00926238" w:rsidRDefault="00C16A04" w:rsidP="003F1F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lang w:val="uk-UA"/>
        </w:rPr>
      </w:pPr>
      <w:r w:rsidRPr="00926238">
        <w:rPr>
          <w:rFonts w:ascii="Times New Roman" w:hAnsi="Times New Roman"/>
          <w:lang w:val="uk-UA"/>
        </w:rPr>
        <w:t xml:space="preserve">  Перераховуються всі статті витрат, передбачені  в рамках Програми</w:t>
      </w:r>
    </w:p>
    <w:p w14:paraId="4D2B2079" w14:textId="77777777" w:rsidR="00672AE1" w:rsidRPr="00926238" w:rsidRDefault="00672AE1" w:rsidP="00672A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  <w:r w:rsidRPr="00926238">
        <w:rPr>
          <w:rFonts w:ascii="Times New Roman" w:hAnsi="Times New Roman"/>
          <w:b/>
          <w:bCs/>
          <w:lang w:val="uk-UA"/>
        </w:rPr>
        <w:t xml:space="preserve">3. Аналіз використання коштів програми згідно з проведеними витратами (за переліками об'єктів, у разі їх наявності)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325"/>
        <w:gridCol w:w="1261"/>
        <w:gridCol w:w="1711"/>
        <w:gridCol w:w="898"/>
        <w:gridCol w:w="1614"/>
        <w:gridCol w:w="1257"/>
        <w:gridCol w:w="1665"/>
        <w:gridCol w:w="1433"/>
        <w:gridCol w:w="1472"/>
        <w:gridCol w:w="1554"/>
      </w:tblGrid>
      <w:tr w:rsidR="00672AE1" w:rsidRPr="00926238" w14:paraId="3562AE94" w14:textId="77777777" w:rsidTr="00672AE1">
        <w:tc>
          <w:tcPr>
            <w:tcW w:w="624" w:type="dxa"/>
          </w:tcPr>
          <w:p w14:paraId="0A89AC82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№з/п</w:t>
            </w:r>
          </w:p>
        </w:tc>
        <w:tc>
          <w:tcPr>
            <w:tcW w:w="2436" w:type="dxa"/>
            <w:vAlign w:val="center"/>
          </w:tcPr>
          <w:p w14:paraId="5EABB5F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Назва об'єкта</w:t>
            </w:r>
          </w:p>
        </w:tc>
        <w:tc>
          <w:tcPr>
            <w:tcW w:w="1279" w:type="dxa"/>
            <w:vAlign w:val="center"/>
          </w:tcPr>
          <w:p w14:paraId="7C6FB9A9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Замовник</w:t>
            </w:r>
          </w:p>
        </w:tc>
        <w:tc>
          <w:tcPr>
            <w:tcW w:w="1737" w:type="dxa"/>
            <w:vAlign w:val="center"/>
          </w:tcPr>
          <w:p w14:paraId="653283CD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Передбачене фінансування на 20_ рік, тис. грн</w:t>
            </w:r>
          </w:p>
        </w:tc>
        <w:tc>
          <w:tcPr>
            <w:tcW w:w="911" w:type="dxa"/>
            <w:vAlign w:val="center"/>
          </w:tcPr>
          <w:p w14:paraId="5DF72F9B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КЕКВ</w:t>
            </w:r>
          </w:p>
        </w:tc>
        <w:tc>
          <w:tcPr>
            <w:tcW w:w="1569" w:type="dxa"/>
            <w:vAlign w:val="center"/>
          </w:tcPr>
          <w:p w14:paraId="6EEA28DE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Профінансовано, </w:t>
            </w:r>
          </w:p>
          <w:p w14:paraId="282ECB8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274" w:type="dxa"/>
            <w:vAlign w:val="center"/>
          </w:tcPr>
          <w:p w14:paraId="2641DB46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Виконано робіт,</w:t>
            </w:r>
          </w:p>
          <w:p w14:paraId="4785C3E0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712" w:type="dxa"/>
            <w:vAlign w:val="center"/>
          </w:tcPr>
          <w:p w14:paraId="71B85219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proofErr w:type="spellStart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Оплачено</w:t>
            </w:r>
            <w:proofErr w:type="spellEnd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 робіт (касові видатки),</w:t>
            </w:r>
          </w:p>
          <w:p w14:paraId="47326E3C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437" w:type="dxa"/>
            <w:vAlign w:val="center"/>
          </w:tcPr>
          <w:p w14:paraId="74BBD606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Кредиторська </w:t>
            </w:r>
            <w:proofErr w:type="spellStart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забогованість</w:t>
            </w:r>
            <w:proofErr w:type="spellEnd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,</w:t>
            </w:r>
          </w:p>
          <w:p w14:paraId="650EA966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496" w:type="dxa"/>
            <w:vAlign w:val="center"/>
          </w:tcPr>
          <w:p w14:paraId="7E85ACC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Економія за рахунок процедур державних </w:t>
            </w:r>
            <w:proofErr w:type="spellStart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закупівель</w:t>
            </w:r>
            <w:proofErr w:type="spellEnd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,</w:t>
            </w:r>
          </w:p>
          <w:p w14:paraId="69416E3C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587" w:type="dxa"/>
            <w:vAlign w:val="center"/>
          </w:tcPr>
          <w:p w14:paraId="0E2ED309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Підрядник</w:t>
            </w:r>
          </w:p>
        </w:tc>
      </w:tr>
      <w:tr w:rsidR="00672AE1" w:rsidRPr="00926238" w14:paraId="7660DC20" w14:textId="77777777" w:rsidTr="00672AE1">
        <w:tc>
          <w:tcPr>
            <w:tcW w:w="624" w:type="dxa"/>
          </w:tcPr>
          <w:p w14:paraId="25D020FC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2436" w:type="dxa"/>
          </w:tcPr>
          <w:p w14:paraId="3C8E2662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279" w:type="dxa"/>
          </w:tcPr>
          <w:p w14:paraId="34635857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737" w:type="dxa"/>
          </w:tcPr>
          <w:p w14:paraId="6240DA2B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11" w:type="dxa"/>
          </w:tcPr>
          <w:p w14:paraId="6CFE9848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69" w:type="dxa"/>
          </w:tcPr>
          <w:p w14:paraId="7E24FB3D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</w:tcPr>
          <w:p w14:paraId="6BC7416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712" w:type="dxa"/>
          </w:tcPr>
          <w:p w14:paraId="56240792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37" w:type="dxa"/>
          </w:tcPr>
          <w:p w14:paraId="3F434415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6" w:type="dxa"/>
          </w:tcPr>
          <w:p w14:paraId="12979D84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87" w:type="dxa"/>
          </w:tcPr>
          <w:p w14:paraId="5D829A28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</w:tr>
      <w:tr w:rsidR="00672AE1" w:rsidRPr="00926238" w14:paraId="09CC71FB" w14:textId="77777777" w:rsidTr="00672AE1">
        <w:tc>
          <w:tcPr>
            <w:tcW w:w="4339" w:type="dxa"/>
            <w:gridSpan w:val="3"/>
          </w:tcPr>
          <w:p w14:paraId="7CE9B188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 xml:space="preserve">Разом </w:t>
            </w:r>
          </w:p>
        </w:tc>
        <w:tc>
          <w:tcPr>
            <w:tcW w:w="1737" w:type="dxa"/>
          </w:tcPr>
          <w:p w14:paraId="2C4C9CA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911" w:type="dxa"/>
          </w:tcPr>
          <w:p w14:paraId="12218776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569" w:type="dxa"/>
          </w:tcPr>
          <w:p w14:paraId="2B566B79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274" w:type="dxa"/>
          </w:tcPr>
          <w:p w14:paraId="2D65BDE0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712" w:type="dxa"/>
          </w:tcPr>
          <w:p w14:paraId="333207B4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437" w:type="dxa"/>
          </w:tcPr>
          <w:p w14:paraId="215E4940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496" w:type="dxa"/>
          </w:tcPr>
          <w:p w14:paraId="392CF35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587" w:type="dxa"/>
          </w:tcPr>
          <w:p w14:paraId="0C7F46D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</w:tbl>
    <w:p w14:paraId="033D6A8D" w14:textId="77777777" w:rsidR="00672AE1" w:rsidRPr="00926238" w:rsidRDefault="00672AE1" w:rsidP="00672AE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lang w:val="uk-UA"/>
        </w:rPr>
      </w:pPr>
    </w:p>
    <w:p w14:paraId="662D57D2" w14:textId="77777777" w:rsidR="00672AE1" w:rsidRPr="00926238" w:rsidRDefault="00672AE1" w:rsidP="00672A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lang w:val="uk-UA"/>
        </w:rPr>
      </w:pPr>
      <w:r w:rsidRPr="00926238">
        <w:rPr>
          <w:rFonts w:ascii="Times New Roman" w:hAnsi="Times New Roman"/>
          <w:b/>
          <w:bCs/>
          <w:lang w:val="uk-UA"/>
        </w:rPr>
        <w:t xml:space="preserve">Додатково </w:t>
      </w:r>
      <w:r w:rsidRPr="00926238">
        <w:rPr>
          <w:rFonts w:ascii="Times New Roman" w:hAnsi="Times New Roman"/>
          <w:b/>
          <w:lang w:val="uk-UA"/>
        </w:rPr>
        <w:t xml:space="preserve">вказуються: </w:t>
      </w:r>
    </w:p>
    <w:p w14:paraId="748F00C2" w14:textId="77777777" w:rsidR="00672AE1" w:rsidRPr="00926238" w:rsidRDefault="00672AE1" w:rsidP="00672A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lang w:val="uk-UA"/>
        </w:rPr>
      </w:pPr>
      <w:r w:rsidRPr="00926238">
        <w:rPr>
          <w:rFonts w:ascii="Times New Roman" w:hAnsi="Times New Roman"/>
          <w:b/>
          <w:lang w:val="uk-UA"/>
        </w:rPr>
        <w:t xml:space="preserve">-  напрями розподілу зекономлених коштів за результатами процедур державних </w:t>
      </w:r>
      <w:proofErr w:type="spellStart"/>
      <w:r w:rsidRPr="00926238">
        <w:rPr>
          <w:rFonts w:ascii="Times New Roman" w:hAnsi="Times New Roman"/>
          <w:b/>
          <w:lang w:val="uk-UA"/>
        </w:rPr>
        <w:t>закупівель</w:t>
      </w:r>
      <w:proofErr w:type="spellEnd"/>
      <w:r w:rsidRPr="00926238">
        <w:rPr>
          <w:rFonts w:ascii="Times New Roman" w:hAnsi="Times New Roman"/>
          <w:b/>
          <w:lang w:val="uk-UA"/>
        </w:rPr>
        <w:t xml:space="preserve"> </w:t>
      </w:r>
    </w:p>
    <w:p w14:paraId="2D1D11C8" w14:textId="77777777" w:rsidR="00672AE1" w:rsidRPr="00926238" w:rsidRDefault="00672AE1" w:rsidP="00672A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lang w:val="uk-UA"/>
        </w:rPr>
      </w:pPr>
      <w:r w:rsidRPr="00926238">
        <w:rPr>
          <w:rFonts w:ascii="Times New Roman" w:hAnsi="Times New Roman"/>
          <w:b/>
          <w:bCs/>
          <w:lang w:val="uk-UA"/>
        </w:rPr>
        <w:t>-  зміни до програми  (рішення обласної ради, напрями використання коштів, переліки об'єктів,  бюджетні призначення)</w:t>
      </w:r>
    </w:p>
    <w:p w14:paraId="1BEF57A7" w14:textId="77777777" w:rsidR="00FB18AE" w:rsidRDefault="00FB18AE" w:rsidP="00FB18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</w:p>
    <w:p w14:paraId="20F5CB29" w14:textId="77777777" w:rsidR="00FB18AE" w:rsidRDefault="00FB18AE" w:rsidP="00FB18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</w:p>
    <w:p w14:paraId="0DB03D37" w14:textId="77777777" w:rsidR="00FB18AE" w:rsidRDefault="00FB18AE" w:rsidP="00FB18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</w:p>
    <w:p w14:paraId="6F94ED65" w14:textId="77777777" w:rsidR="00FB18AE" w:rsidRDefault="00FB18AE" w:rsidP="00FB18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</w:p>
    <w:p w14:paraId="0007B839" w14:textId="77777777" w:rsidR="00FB18AE" w:rsidRDefault="00FB18AE" w:rsidP="00FB18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</w:p>
    <w:p w14:paraId="4F3FF082" w14:textId="4BF68A09" w:rsidR="00672AE1" w:rsidRPr="00926238" w:rsidRDefault="00FB18AE" w:rsidP="00FB18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  <w:r w:rsidRPr="00573E72">
        <w:rPr>
          <w:rFonts w:ascii="Times New Roman" w:hAnsi="Times New Roman"/>
          <w:b/>
          <w:bCs/>
          <w:lang w:val="uk-UA"/>
        </w:rPr>
        <w:lastRenderedPageBreak/>
        <w:t>.</w:t>
      </w:r>
      <w:r>
        <w:rPr>
          <w:rFonts w:ascii="Times New Roman" w:hAnsi="Times New Roman"/>
          <w:b/>
          <w:bCs/>
          <w:lang w:val="uk-UA"/>
        </w:rPr>
        <w:t>4.</w:t>
      </w:r>
      <w:r w:rsidRPr="00573E72">
        <w:rPr>
          <w:rFonts w:ascii="Times New Roman" w:hAnsi="Times New Roman"/>
          <w:b/>
          <w:bCs/>
          <w:lang w:val="uk-UA"/>
        </w:rPr>
        <w:t xml:space="preserve">Аналіз виконання результативних показників, що характеризують виконання Програми, та пояснення щодо їх виконання </w:t>
      </w:r>
    </w:p>
    <w:tbl>
      <w:tblPr>
        <w:tblW w:w="15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985"/>
        <w:gridCol w:w="1134"/>
        <w:gridCol w:w="1134"/>
        <w:gridCol w:w="992"/>
        <w:gridCol w:w="1134"/>
        <w:gridCol w:w="1276"/>
        <w:gridCol w:w="992"/>
        <w:gridCol w:w="1134"/>
        <w:gridCol w:w="1276"/>
        <w:gridCol w:w="992"/>
        <w:gridCol w:w="1276"/>
        <w:gridCol w:w="1535"/>
      </w:tblGrid>
      <w:tr w:rsidR="00077AE7" w:rsidRPr="00573E72" w14:paraId="63F352E5" w14:textId="77777777" w:rsidTr="00967FDA">
        <w:trPr>
          <w:tblHeader/>
        </w:trPr>
        <w:tc>
          <w:tcPr>
            <w:tcW w:w="596" w:type="dxa"/>
            <w:vMerge w:val="restart"/>
            <w:shd w:val="clear" w:color="auto" w:fill="auto"/>
            <w:vAlign w:val="center"/>
          </w:tcPr>
          <w:p w14:paraId="6E88315C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9DA9413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Показники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16F8E45" w14:textId="77777777" w:rsidR="00FB18AE" w:rsidRPr="00F410F0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F410F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FB1C02A" w14:textId="77777777" w:rsidR="00FB18AE" w:rsidRPr="00967FDA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967FD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Кількість 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2125CF98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ind w:left="-87" w:right="-108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Затверджено паспортом обласної (бюджетної) програми на звітний період, тис. грн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4299C6DF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Виконано за звітний період, з урахуванням змін, тис. грн</w:t>
            </w:r>
          </w:p>
        </w:tc>
        <w:tc>
          <w:tcPr>
            <w:tcW w:w="3803" w:type="dxa"/>
            <w:gridSpan w:val="3"/>
            <w:shd w:val="clear" w:color="auto" w:fill="auto"/>
            <w:vAlign w:val="center"/>
          </w:tcPr>
          <w:p w14:paraId="206F2BE2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Відхилення</w:t>
            </w:r>
          </w:p>
        </w:tc>
      </w:tr>
      <w:tr w:rsidR="00077AE7" w:rsidRPr="00573E72" w14:paraId="2E80900E" w14:textId="77777777" w:rsidTr="00967FDA">
        <w:trPr>
          <w:tblHeader/>
        </w:trPr>
        <w:tc>
          <w:tcPr>
            <w:tcW w:w="596" w:type="dxa"/>
            <w:vMerge/>
            <w:shd w:val="clear" w:color="auto" w:fill="auto"/>
          </w:tcPr>
          <w:p w14:paraId="08BFF436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7086700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8644B5C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AABD287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CB8512C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усього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60ECD70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 тому числі: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EC3453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усього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0A050E8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 тому числі: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4CBEAF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усього</w:t>
            </w:r>
          </w:p>
        </w:tc>
        <w:tc>
          <w:tcPr>
            <w:tcW w:w="2811" w:type="dxa"/>
            <w:gridSpan w:val="2"/>
            <w:shd w:val="clear" w:color="auto" w:fill="auto"/>
            <w:vAlign w:val="center"/>
          </w:tcPr>
          <w:p w14:paraId="783BF059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 тому числі:</w:t>
            </w:r>
          </w:p>
        </w:tc>
      </w:tr>
      <w:tr w:rsidR="00967FDA" w:rsidRPr="00573E72" w14:paraId="56644F82" w14:textId="77777777" w:rsidTr="00967FDA">
        <w:trPr>
          <w:trHeight w:val="666"/>
          <w:tblHeader/>
        </w:trPr>
        <w:tc>
          <w:tcPr>
            <w:tcW w:w="596" w:type="dxa"/>
            <w:vMerge/>
            <w:shd w:val="clear" w:color="auto" w:fill="auto"/>
          </w:tcPr>
          <w:p w14:paraId="1523228F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FF187A2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FED6130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0B65AB7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EC2BDB9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F55898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ind w:left="-122" w:right="-85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загальний фонд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54A44C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ind w:left="-131" w:right="-101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спеціальний фонд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2FD2B9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B3D83F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ind w:left="-143" w:right="-64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загальний фонд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7BEF50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ind w:left="-152" w:right="-101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спеціальний фонд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987E71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379F9A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загальний фонд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5F295A9" w14:textId="77777777" w:rsidR="00FB18AE" w:rsidRPr="00573E72" w:rsidRDefault="00FB18AE" w:rsidP="007750CA">
            <w:pPr>
              <w:autoSpaceDE w:val="0"/>
              <w:autoSpaceDN w:val="0"/>
              <w:adjustRightInd w:val="0"/>
              <w:spacing w:after="0" w:line="240" w:lineRule="auto"/>
              <w:ind w:left="-44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спеціальний фонд</w:t>
            </w:r>
          </w:p>
        </w:tc>
      </w:tr>
      <w:tr w:rsidR="00967FDA" w:rsidRPr="00573E72" w14:paraId="27EE60C4" w14:textId="77777777" w:rsidTr="00967FDA">
        <w:trPr>
          <w:trHeight w:val="329"/>
        </w:trPr>
        <w:tc>
          <w:tcPr>
            <w:tcW w:w="596" w:type="dxa"/>
            <w:shd w:val="clear" w:color="auto" w:fill="auto"/>
          </w:tcPr>
          <w:p w14:paraId="614B0345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bookmarkStart w:id="5" w:name="_Hlk161989698"/>
            <w:r>
              <w:rPr>
                <w:rFonts w:ascii="Times New Roman" w:hAnsi="Times New Roman"/>
                <w:b/>
                <w:bCs/>
                <w:lang w:val="uk-UA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14:paraId="15C94E21" w14:textId="77777777" w:rsidR="00690084" w:rsidRPr="00C50B13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ind w:left="-121" w:right="-78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C50B13">
              <w:rPr>
                <w:rFonts w:ascii="Times New Roman" w:hAnsi="Times New Roman"/>
                <w:b/>
                <w:bCs/>
                <w:lang w:val="uk-UA" w:eastAsia="uk-UA"/>
              </w:rPr>
              <w:t>Завдання 1</w:t>
            </w:r>
          </w:p>
          <w:p w14:paraId="66C6F638" w14:textId="607D7B9F" w:rsidR="00690084" w:rsidRPr="00C50B13" w:rsidRDefault="00690084" w:rsidP="00690084">
            <w:pPr>
              <w:rPr>
                <w:rFonts w:ascii="Times New Roman" w:hAnsi="Times New Roman"/>
                <w:lang w:val="uk-UA" w:eastAsia="uk-UA"/>
              </w:rPr>
            </w:pPr>
            <w:r w:rsidRPr="00BF0120">
              <w:rPr>
                <w:rFonts w:ascii="Times New Roman" w:hAnsi="Times New Roman"/>
                <w:lang w:val="uk-UA" w:eastAsia="uk-UA"/>
              </w:rPr>
              <w:t>Формування української національної ідентичності</w:t>
            </w:r>
          </w:p>
        </w:tc>
        <w:tc>
          <w:tcPr>
            <w:tcW w:w="1134" w:type="dxa"/>
            <w:shd w:val="clear" w:color="auto" w:fill="auto"/>
          </w:tcPr>
          <w:p w14:paraId="79E09EF4" w14:textId="13F13F40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 xml:space="preserve">тис. грн </w:t>
            </w:r>
          </w:p>
        </w:tc>
        <w:tc>
          <w:tcPr>
            <w:tcW w:w="1134" w:type="dxa"/>
            <w:shd w:val="clear" w:color="auto" w:fill="auto"/>
          </w:tcPr>
          <w:p w14:paraId="393EE3F6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CBC2ECE" w14:textId="415E004B" w:rsidR="00690084" w:rsidRPr="00F772BA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134" w:type="dxa"/>
            <w:shd w:val="clear" w:color="auto" w:fill="auto"/>
          </w:tcPr>
          <w:p w14:paraId="1A5C77E5" w14:textId="1B907EAD" w:rsidR="00690084" w:rsidRPr="00F772BA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276" w:type="dxa"/>
            <w:shd w:val="clear" w:color="auto" w:fill="auto"/>
          </w:tcPr>
          <w:p w14:paraId="6870449C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6050C42" w14:textId="162006FE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134" w:type="dxa"/>
            <w:shd w:val="clear" w:color="auto" w:fill="auto"/>
          </w:tcPr>
          <w:p w14:paraId="7AB415EB" w14:textId="65B8F86A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276" w:type="dxa"/>
            <w:shd w:val="clear" w:color="auto" w:fill="auto"/>
          </w:tcPr>
          <w:p w14:paraId="69B9BF52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5ED9CCF" w14:textId="5985AD4D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57A579E1" w14:textId="6368BA78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02418DED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67FDA" w:rsidRPr="00573E72" w14:paraId="105FE693" w14:textId="77777777" w:rsidTr="00967FDA">
        <w:trPr>
          <w:trHeight w:val="329"/>
        </w:trPr>
        <w:tc>
          <w:tcPr>
            <w:tcW w:w="596" w:type="dxa"/>
            <w:shd w:val="clear" w:color="auto" w:fill="auto"/>
          </w:tcPr>
          <w:p w14:paraId="7F03045C" w14:textId="1D215FAB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>1.</w:t>
            </w:r>
            <w:r w:rsidR="005F42C8">
              <w:rPr>
                <w:rFonts w:ascii="Times New Roman" w:hAnsi="Times New Roman"/>
                <w:bCs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1CB475E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затрат</w:t>
            </w:r>
          </w:p>
        </w:tc>
        <w:tc>
          <w:tcPr>
            <w:tcW w:w="1134" w:type="dxa"/>
            <w:shd w:val="clear" w:color="auto" w:fill="auto"/>
          </w:tcPr>
          <w:p w14:paraId="5E7DA40F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50BB529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7D3193F9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206AC7E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0514537D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77D3A3AB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0D3ADF58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2696EF23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0760E616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2B67A1B3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41B32359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67FDA" w:rsidRPr="00573E72" w14:paraId="37DD1CE7" w14:textId="77777777" w:rsidTr="00967FDA">
        <w:trPr>
          <w:trHeight w:val="1066"/>
        </w:trPr>
        <w:tc>
          <w:tcPr>
            <w:tcW w:w="596" w:type="dxa"/>
            <w:shd w:val="clear" w:color="auto" w:fill="auto"/>
          </w:tcPr>
          <w:p w14:paraId="4A1D55B1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626D3B4B" w14:textId="15EDEB05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 xml:space="preserve">обсяг видатків на </w:t>
            </w:r>
            <w:r w:rsidRPr="00FB18AE">
              <w:rPr>
                <w:rFonts w:ascii="Times New Roman" w:hAnsi="Times New Roman"/>
                <w:bCs/>
                <w:lang w:val="uk-UA"/>
              </w:rPr>
              <w:t xml:space="preserve">проведення </w:t>
            </w:r>
            <w:r>
              <w:rPr>
                <w:rFonts w:ascii="Times New Roman" w:hAnsi="Times New Roman"/>
                <w:bCs/>
                <w:lang w:val="uk-UA"/>
              </w:rPr>
              <w:t xml:space="preserve">та організацію </w:t>
            </w:r>
            <w:r w:rsidRPr="00FB18AE">
              <w:rPr>
                <w:rFonts w:ascii="Times New Roman" w:hAnsi="Times New Roman"/>
                <w:bCs/>
                <w:lang w:val="uk-UA"/>
              </w:rPr>
              <w:t>заходів для формування у дітей та молоді громадянськості та патріотизму як найважливіших духовно-моральних і соціальних цінно</w:t>
            </w:r>
            <w:r>
              <w:rPr>
                <w:rFonts w:ascii="Times New Roman" w:hAnsi="Times New Roman"/>
                <w:bCs/>
                <w:lang w:val="uk-UA"/>
              </w:rPr>
              <w:t>стей</w:t>
            </w:r>
          </w:p>
        </w:tc>
        <w:tc>
          <w:tcPr>
            <w:tcW w:w="1134" w:type="dxa"/>
            <w:shd w:val="clear" w:color="auto" w:fill="auto"/>
          </w:tcPr>
          <w:p w14:paraId="13889DD7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 xml:space="preserve">тис. грн </w:t>
            </w:r>
          </w:p>
        </w:tc>
        <w:tc>
          <w:tcPr>
            <w:tcW w:w="1134" w:type="dxa"/>
            <w:shd w:val="clear" w:color="auto" w:fill="auto"/>
          </w:tcPr>
          <w:p w14:paraId="7B1C02AA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7C9F317C" w14:textId="3232D043" w:rsidR="00690084" w:rsidRPr="00573E72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134" w:type="dxa"/>
            <w:shd w:val="clear" w:color="auto" w:fill="auto"/>
          </w:tcPr>
          <w:p w14:paraId="023A5A76" w14:textId="48A71708" w:rsidR="00690084" w:rsidRPr="00573E72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276" w:type="dxa"/>
            <w:shd w:val="clear" w:color="auto" w:fill="auto"/>
          </w:tcPr>
          <w:p w14:paraId="13AD1073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715CCC5D" w14:textId="621C2E29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134" w:type="dxa"/>
            <w:shd w:val="clear" w:color="auto" w:fill="auto"/>
          </w:tcPr>
          <w:p w14:paraId="101912A9" w14:textId="0C6FE88C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276" w:type="dxa"/>
            <w:shd w:val="clear" w:color="auto" w:fill="auto"/>
          </w:tcPr>
          <w:p w14:paraId="2CED8F13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0968FCA" w14:textId="2C5E43A1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1B170197" w14:textId="0F0BF8AF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5CA4C316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67FDA" w:rsidRPr="00573E72" w14:paraId="2BE66738" w14:textId="77777777" w:rsidTr="00967FDA">
        <w:tc>
          <w:tcPr>
            <w:tcW w:w="596" w:type="dxa"/>
            <w:shd w:val="clear" w:color="auto" w:fill="auto"/>
          </w:tcPr>
          <w:p w14:paraId="38AA91B3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1.2</w:t>
            </w:r>
          </w:p>
        </w:tc>
        <w:tc>
          <w:tcPr>
            <w:tcW w:w="1985" w:type="dxa"/>
            <w:shd w:val="clear" w:color="auto" w:fill="auto"/>
          </w:tcPr>
          <w:p w14:paraId="02A45A52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продукт</w:t>
            </w:r>
          </w:p>
        </w:tc>
        <w:tc>
          <w:tcPr>
            <w:tcW w:w="1134" w:type="dxa"/>
            <w:shd w:val="clear" w:color="auto" w:fill="auto"/>
          </w:tcPr>
          <w:p w14:paraId="7629AA8B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37807D87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575C6528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0EA18374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653CBD66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663ADE19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B67626F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4838381B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FCD4059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702A5651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233E6647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67FDA" w:rsidRPr="00573E72" w14:paraId="045280AB" w14:textId="77777777" w:rsidTr="00967FDA">
        <w:tc>
          <w:tcPr>
            <w:tcW w:w="596" w:type="dxa"/>
            <w:shd w:val="clear" w:color="auto" w:fill="auto"/>
          </w:tcPr>
          <w:p w14:paraId="41129660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011FC236" w14:textId="31BB1D3B" w:rsidR="00690084" w:rsidRPr="00573E72" w:rsidRDefault="00690084" w:rsidP="006900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>кількість</w:t>
            </w:r>
            <w:r w:rsidRPr="00AA3ECF">
              <w:rPr>
                <w:rFonts w:ascii="Times New Roman" w:hAnsi="Times New Roman"/>
                <w:bCs/>
                <w:lang w:val="uk-UA"/>
              </w:rPr>
              <w:t xml:space="preserve"> проведен</w:t>
            </w:r>
            <w:r>
              <w:rPr>
                <w:rFonts w:ascii="Times New Roman" w:hAnsi="Times New Roman"/>
                <w:bCs/>
                <w:lang w:val="uk-UA"/>
              </w:rPr>
              <w:t xml:space="preserve">их заходів </w:t>
            </w:r>
          </w:p>
        </w:tc>
        <w:tc>
          <w:tcPr>
            <w:tcW w:w="1134" w:type="dxa"/>
            <w:shd w:val="clear" w:color="auto" w:fill="auto"/>
          </w:tcPr>
          <w:p w14:paraId="3A6A4338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14:paraId="19A19EA1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684F38EA" w14:textId="489FFB2D" w:rsidR="00690084" w:rsidRPr="00573E72" w:rsidRDefault="00BE4A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  <w:p w14:paraId="42474C37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  <w:p w14:paraId="716AF295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EE93B30" w14:textId="41E3C024" w:rsidR="00690084" w:rsidRPr="00573E72" w:rsidRDefault="00BE4A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  <w:r w:rsidR="00690084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4905A0F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70DBBF13" w14:textId="594F0DC0" w:rsidR="00690084" w:rsidRPr="00573E72" w:rsidRDefault="00BE4A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93E1CA3" w14:textId="48CF7570" w:rsidR="00690084" w:rsidRPr="00573E72" w:rsidRDefault="00BE4A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EDD5FE0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DB3D2DE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66AD54DB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229D36F8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67FDA" w:rsidRPr="00573E72" w14:paraId="376127DD" w14:textId="77777777" w:rsidTr="00967FDA">
        <w:tc>
          <w:tcPr>
            <w:tcW w:w="596" w:type="dxa"/>
            <w:shd w:val="clear" w:color="auto" w:fill="auto"/>
          </w:tcPr>
          <w:p w14:paraId="6C1ED8EA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1.3</w:t>
            </w:r>
          </w:p>
        </w:tc>
        <w:tc>
          <w:tcPr>
            <w:tcW w:w="1985" w:type="dxa"/>
            <w:shd w:val="clear" w:color="auto" w:fill="auto"/>
          </w:tcPr>
          <w:p w14:paraId="76747D12" w14:textId="77777777" w:rsidR="00690084" w:rsidRPr="00573E72" w:rsidRDefault="00690084" w:rsidP="00690084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0" w:line="240" w:lineRule="auto"/>
              <w:ind w:left="-20" w:right="-179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ефективності</w:t>
            </w:r>
          </w:p>
        </w:tc>
        <w:tc>
          <w:tcPr>
            <w:tcW w:w="1134" w:type="dxa"/>
            <w:shd w:val="clear" w:color="auto" w:fill="auto"/>
          </w:tcPr>
          <w:p w14:paraId="6DEF0350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055F03EF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926A2A5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4A3A5DF8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3C33DE9E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CF01FFA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30785BA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22A1E420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7B951E7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5B87E02F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06B0600B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67FDA" w:rsidRPr="00573E72" w14:paraId="3D444F1E" w14:textId="77777777" w:rsidTr="00967FDA">
        <w:trPr>
          <w:trHeight w:val="2276"/>
        </w:trPr>
        <w:tc>
          <w:tcPr>
            <w:tcW w:w="596" w:type="dxa"/>
            <w:shd w:val="clear" w:color="auto" w:fill="auto"/>
          </w:tcPr>
          <w:p w14:paraId="25432706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1C3CCD93" w14:textId="56139DFF" w:rsidR="00690084" w:rsidRPr="00573E72" w:rsidRDefault="00690084" w:rsidP="00690084">
            <w:pPr>
              <w:spacing w:line="240" w:lineRule="auto"/>
              <w:rPr>
                <w:rFonts w:ascii="Times New Roman" w:hAnsi="Times New Roman"/>
                <w:color w:val="000000"/>
                <w:lang w:val="uk-UA"/>
              </w:rPr>
            </w:pPr>
            <w:proofErr w:type="spellStart"/>
            <w:r w:rsidRPr="00573E72">
              <w:rPr>
                <w:rFonts w:ascii="Times New Roman" w:hAnsi="Times New Roman"/>
                <w:color w:val="000000"/>
              </w:rPr>
              <w:t>витрати</w:t>
            </w:r>
            <w:proofErr w:type="spellEnd"/>
            <w:r w:rsidRPr="00573E7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73E72">
              <w:rPr>
                <w:rFonts w:ascii="Times New Roman" w:hAnsi="Times New Roman"/>
                <w:color w:val="000000"/>
              </w:rPr>
              <w:t>пов'язані</w:t>
            </w:r>
            <w:proofErr w:type="spellEnd"/>
            <w:r w:rsidRPr="00573E72">
              <w:rPr>
                <w:rFonts w:ascii="Times New Roman" w:hAnsi="Times New Roman"/>
                <w:color w:val="000000"/>
              </w:rPr>
              <w:t xml:space="preserve"> з </w:t>
            </w:r>
            <w:proofErr w:type="spellStart"/>
            <w:r w:rsidRPr="00573E72">
              <w:rPr>
                <w:rFonts w:ascii="Times New Roman" w:hAnsi="Times New Roman"/>
                <w:color w:val="000000"/>
              </w:rPr>
              <w:t>проведенням</w:t>
            </w:r>
            <w:proofErr w:type="spellEnd"/>
            <w:r w:rsidRPr="00573E7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uk-UA"/>
              </w:rPr>
              <w:t>заходів з військово-патріотичного спрямування</w:t>
            </w:r>
            <w:r w:rsidR="00077AE7">
              <w:rPr>
                <w:rFonts w:ascii="Times New Roman" w:hAnsi="Times New Roman"/>
                <w:color w:val="000000"/>
                <w:lang w:val="uk-UA"/>
              </w:rPr>
              <w:t>,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AA3ECF">
              <w:rPr>
                <w:rFonts w:ascii="Times New Roman" w:hAnsi="Times New Roman"/>
                <w:color w:val="000000"/>
                <w:lang w:val="uk-UA"/>
              </w:rPr>
              <w:t xml:space="preserve">з </w:t>
            </w:r>
            <w:proofErr w:type="spellStart"/>
            <w:r w:rsidRPr="00573E72">
              <w:rPr>
                <w:rFonts w:ascii="Times New Roman" w:hAnsi="Times New Roman"/>
                <w:color w:val="000000"/>
              </w:rPr>
              <w:t>розрахунку</w:t>
            </w:r>
            <w:proofErr w:type="spellEnd"/>
            <w:r w:rsidRPr="00573E72">
              <w:rPr>
                <w:rFonts w:ascii="Times New Roman" w:hAnsi="Times New Roman"/>
                <w:color w:val="000000"/>
              </w:rPr>
              <w:t xml:space="preserve"> на о</w:t>
            </w:r>
            <w:r w:rsidRPr="00AA3ECF">
              <w:rPr>
                <w:rFonts w:ascii="Times New Roman" w:hAnsi="Times New Roman"/>
                <w:color w:val="000000"/>
                <w:lang w:val="uk-UA"/>
              </w:rPr>
              <w:t>д</w:t>
            </w:r>
            <w:r>
              <w:rPr>
                <w:rFonts w:ascii="Times New Roman" w:hAnsi="Times New Roman"/>
                <w:color w:val="000000"/>
                <w:lang w:val="uk-UA"/>
              </w:rPr>
              <w:t>ин захід</w:t>
            </w:r>
          </w:p>
        </w:tc>
        <w:tc>
          <w:tcPr>
            <w:tcW w:w="1134" w:type="dxa"/>
            <w:shd w:val="clear" w:color="auto" w:fill="auto"/>
          </w:tcPr>
          <w:p w14:paraId="63A74350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</w:t>
            </w:r>
            <w:r w:rsidRPr="00573E72">
              <w:rPr>
                <w:rFonts w:ascii="Times New Roman" w:hAnsi="Times New Roman"/>
                <w:b/>
                <w:bCs/>
                <w:lang w:val="uk-UA"/>
              </w:rPr>
              <w:t>грн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2CE35C5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5BF19B02" w14:textId="1F3177A3" w:rsidR="00690084" w:rsidRPr="00573E72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134" w:type="dxa"/>
            <w:shd w:val="clear" w:color="auto" w:fill="auto"/>
          </w:tcPr>
          <w:p w14:paraId="5ED490C3" w14:textId="098C77AC" w:rsidR="00690084" w:rsidRPr="00573E72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276" w:type="dxa"/>
            <w:shd w:val="clear" w:color="auto" w:fill="auto"/>
          </w:tcPr>
          <w:p w14:paraId="1BC27E68" w14:textId="79B13C5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0F780F09" w14:textId="7E82356B" w:rsidR="00690084" w:rsidRPr="00573E72" w:rsidRDefault="006765A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134" w:type="dxa"/>
            <w:shd w:val="clear" w:color="auto" w:fill="auto"/>
          </w:tcPr>
          <w:p w14:paraId="0BE5890A" w14:textId="259FEDB9" w:rsidR="00690084" w:rsidRPr="00573E72" w:rsidRDefault="00BE4A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41,2</w:t>
            </w:r>
          </w:p>
        </w:tc>
        <w:tc>
          <w:tcPr>
            <w:tcW w:w="1276" w:type="dxa"/>
            <w:shd w:val="clear" w:color="auto" w:fill="auto"/>
          </w:tcPr>
          <w:p w14:paraId="7FC70405" w14:textId="0D7430C1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0F22749" w14:textId="656D44DA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34D9CB8D" w14:textId="37697402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2262A442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bookmarkEnd w:id="5"/>
      <w:tr w:rsidR="00690084" w:rsidRPr="00573E72" w14:paraId="0E8BD85B" w14:textId="77777777" w:rsidTr="007750CA">
        <w:tc>
          <w:tcPr>
            <w:tcW w:w="15456" w:type="dxa"/>
            <w:gridSpan w:val="13"/>
            <w:shd w:val="clear" w:color="auto" w:fill="auto"/>
          </w:tcPr>
          <w:p w14:paraId="2E6C5F2C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Пояснення щодо розбіжностей між виконаними результативними показниками і тими, що затверджені  Програмою</w:t>
            </w:r>
          </w:p>
        </w:tc>
      </w:tr>
      <w:tr w:rsidR="00690084" w:rsidRPr="00573E72" w14:paraId="2D5F5F17" w14:textId="77777777" w:rsidTr="007750CA">
        <w:trPr>
          <w:trHeight w:val="254"/>
        </w:trPr>
        <w:tc>
          <w:tcPr>
            <w:tcW w:w="15456" w:type="dxa"/>
            <w:gridSpan w:val="13"/>
            <w:shd w:val="clear" w:color="auto" w:fill="auto"/>
          </w:tcPr>
          <w:p w14:paraId="25F7C578" w14:textId="1BD6E6F6" w:rsidR="00690084" w:rsidRPr="005F42C8" w:rsidRDefault="005F42C8" w:rsidP="00690084">
            <w:pPr>
              <w:jc w:val="both"/>
              <w:rPr>
                <w:rFonts w:ascii="Times New Roman" w:hAnsi="Times New Roman"/>
                <w:lang w:val="uk-UA"/>
              </w:rPr>
            </w:pPr>
            <w:r w:rsidRPr="005F42C8">
              <w:rPr>
                <w:rFonts w:ascii="Times New Roman" w:hAnsi="Times New Roman"/>
                <w:lang w:val="uk-UA"/>
              </w:rPr>
              <w:t>Розбіжності виникли</w:t>
            </w:r>
            <w:r w:rsidRPr="005F42C8">
              <w:rPr>
                <w:rFonts w:ascii="Times New Roman" w:hAnsi="Times New Roman"/>
              </w:rPr>
              <w:t xml:space="preserve"> у </w:t>
            </w:r>
            <w:proofErr w:type="spellStart"/>
            <w:r w:rsidRPr="005F42C8">
              <w:rPr>
                <w:rFonts w:ascii="Times New Roman" w:hAnsi="Times New Roman"/>
              </w:rPr>
              <w:t>зв’язку</w:t>
            </w:r>
            <w:proofErr w:type="spellEnd"/>
            <w:r w:rsidRPr="005F42C8">
              <w:rPr>
                <w:rFonts w:ascii="Times New Roman" w:hAnsi="Times New Roman"/>
              </w:rPr>
              <w:t xml:space="preserve"> з </w:t>
            </w:r>
            <w:proofErr w:type="spellStart"/>
            <w:r w:rsidRPr="005F42C8">
              <w:rPr>
                <w:rFonts w:ascii="Times New Roman" w:hAnsi="Times New Roman"/>
              </w:rPr>
              <w:t>тим</w:t>
            </w:r>
            <w:proofErr w:type="spellEnd"/>
            <w:r w:rsidRPr="005F42C8">
              <w:rPr>
                <w:rFonts w:ascii="Times New Roman" w:hAnsi="Times New Roman"/>
              </w:rPr>
              <w:t xml:space="preserve">, </w:t>
            </w:r>
            <w:proofErr w:type="spellStart"/>
            <w:r w:rsidRPr="005F42C8">
              <w:rPr>
                <w:rFonts w:ascii="Times New Roman" w:hAnsi="Times New Roman"/>
              </w:rPr>
              <w:t>що</w:t>
            </w:r>
            <w:proofErr w:type="spellEnd"/>
            <w:r w:rsidRPr="005F42C8">
              <w:rPr>
                <w:rFonts w:ascii="Times New Roman" w:hAnsi="Times New Roman"/>
              </w:rPr>
              <w:t xml:space="preserve">  план </w:t>
            </w:r>
            <w:proofErr w:type="spellStart"/>
            <w:r w:rsidRPr="005F42C8">
              <w:rPr>
                <w:rFonts w:ascii="Times New Roman" w:hAnsi="Times New Roman"/>
              </w:rPr>
              <w:t>проведення</w:t>
            </w:r>
            <w:proofErr w:type="spellEnd"/>
            <w:r w:rsidRPr="005F42C8">
              <w:rPr>
                <w:rFonts w:ascii="Times New Roman" w:hAnsi="Times New Roman"/>
              </w:rPr>
              <w:t xml:space="preserve">  </w:t>
            </w:r>
            <w:proofErr w:type="spellStart"/>
            <w:r w:rsidRPr="005F42C8">
              <w:rPr>
                <w:rFonts w:ascii="Times New Roman" w:hAnsi="Times New Roman"/>
              </w:rPr>
              <w:t>обласних</w:t>
            </w:r>
            <w:proofErr w:type="spellEnd"/>
            <w:r w:rsidRPr="005F42C8">
              <w:rPr>
                <w:rFonts w:ascii="Times New Roman" w:hAnsi="Times New Roman"/>
                <w:lang w:val="uk-UA"/>
              </w:rPr>
              <w:t xml:space="preserve"> масових </w:t>
            </w:r>
            <w:r w:rsidRPr="005F42C8">
              <w:rPr>
                <w:rFonts w:ascii="Times New Roman" w:hAnsi="Times New Roman"/>
              </w:rPr>
              <w:t xml:space="preserve"> </w:t>
            </w:r>
            <w:proofErr w:type="spellStart"/>
            <w:r w:rsidRPr="005F42C8">
              <w:rPr>
                <w:rFonts w:ascii="Times New Roman" w:hAnsi="Times New Roman"/>
              </w:rPr>
              <w:t>заходів</w:t>
            </w:r>
            <w:proofErr w:type="spellEnd"/>
            <w:r w:rsidRPr="005F42C8">
              <w:rPr>
                <w:rFonts w:ascii="Times New Roman" w:hAnsi="Times New Roman"/>
              </w:rPr>
              <w:t xml:space="preserve"> </w:t>
            </w:r>
            <w:proofErr w:type="spellStart"/>
            <w:r w:rsidRPr="005F42C8">
              <w:rPr>
                <w:rFonts w:ascii="Times New Roman" w:hAnsi="Times New Roman"/>
              </w:rPr>
              <w:t>було</w:t>
            </w:r>
            <w:proofErr w:type="spellEnd"/>
            <w:r w:rsidRPr="005F42C8">
              <w:rPr>
                <w:rFonts w:ascii="Times New Roman" w:hAnsi="Times New Roman"/>
              </w:rPr>
              <w:t xml:space="preserve"> </w:t>
            </w:r>
            <w:proofErr w:type="spellStart"/>
            <w:r w:rsidRPr="005F42C8">
              <w:rPr>
                <w:rFonts w:ascii="Times New Roman" w:hAnsi="Times New Roman"/>
              </w:rPr>
              <w:t>відкориговано</w:t>
            </w:r>
            <w:proofErr w:type="spellEnd"/>
            <w:r w:rsidRPr="005F42C8">
              <w:rPr>
                <w:rFonts w:ascii="Times New Roman" w:hAnsi="Times New Roman"/>
                <w:lang w:val="uk-UA"/>
              </w:rPr>
              <w:t>, зменшено витрати на проведення окремих заходів</w:t>
            </w:r>
            <w:r w:rsidRPr="005F42C8">
              <w:rPr>
                <w:rFonts w:ascii="Times New Roman" w:hAnsi="Times New Roman"/>
              </w:rPr>
              <w:t xml:space="preserve"> у </w:t>
            </w:r>
            <w:proofErr w:type="spellStart"/>
            <w:r w:rsidRPr="005F42C8">
              <w:rPr>
                <w:rFonts w:ascii="Times New Roman" w:hAnsi="Times New Roman"/>
              </w:rPr>
              <w:t>зв'язку</w:t>
            </w:r>
            <w:proofErr w:type="spellEnd"/>
            <w:r w:rsidRPr="005F42C8">
              <w:rPr>
                <w:rFonts w:ascii="Times New Roman" w:hAnsi="Times New Roman"/>
              </w:rPr>
              <w:t xml:space="preserve"> з </w:t>
            </w:r>
            <w:proofErr w:type="spellStart"/>
            <w:r w:rsidRPr="005F42C8">
              <w:rPr>
                <w:rFonts w:ascii="Times New Roman" w:hAnsi="Times New Roman"/>
              </w:rPr>
              <w:t>особливостями</w:t>
            </w:r>
            <w:proofErr w:type="spellEnd"/>
            <w:r w:rsidRPr="005F42C8">
              <w:rPr>
                <w:rFonts w:ascii="Times New Roman" w:hAnsi="Times New Roman"/>
              </w:rPr>
              <w:t xml:space="preserve"> </w:t>
            </w:r>
            <w:r w:rsidR="00F66715">
              <w:rPr>
                <w:rFonts w:ascii="Times New Roman" w:hAnsi="Times New Roman"/>
                <w:lang w:val="uk-UA"/>
              </w:rPr>
              <w:t xml:space="preserve">казначейського </w:t>
            </w:r>
            <w:proofErr w:type="spellStart"/>
            <w:r w:rsidR="00F66715">
              <w:rPr>
                <w:rFonts w:ascii="Times New Roman" w:hAnsi="Times New Roman"/>
                <w:lang w:val="uk-UA"/>
              </w:rPr>
              <w:t>олбслуговування</w:t>
            </w:r>
            <w:proofErr w:type="spellEnd"/>
            <w:r w:rsidR="00F66715">
              <w:rPr>
                <w:rFonts w:ascii="Times New Roman" w:hAnsi="Times New Roman"/>
                <w:lang w:val="uk-UA"/>
              </w:rPr>
              <w:t xml:space="preserve"> місцевих бюджетів</w:t>
            </w:r>
            <w:r w:rsidRPr="005F42C8">
              <w:rPr>
                <w:rFonts w:ascii="Times New Roman" w:hAnsi="Times New Roman"/>
              </w:rPr>
              <w:t xml:space="preserve"> в </w:t>
            </w:r>
            <w:proofErr w:type="spellStart"/>
            <w:r w:rsidRPr="005F42C8">
              <w:rPr>
                <w:rFonts w:ascii="Times New Roman" w:hAnsi="Times New Roman"/>
              </w:rPr>
              <w:t>умовах</w:t>
            </w:r>
            <w:proofErr w:type="spellEnd"/>
            <w:r w:rsidRPr="005F42C8">
              <w:rPr>
                <w:rFonts w:ascii="Times New Roman" w:hAnsi="Times New Roman"/>
              </w:rPr>
              <w:t xml:space="preserve"> </w:t>
            </w:r>
            <w:proofErr w:type="spellStart"/>
            <w:r w:rsidRPr="005F42C8">
              <w:rPr>
                <w:rFonts w:ascii="Times New Roman" w:hAnsi="Times New Roman"/>
              </w:rPr>
              <w:t>воєнного</w:t>
            </w:r>
            <w:proofErr w:type="spellEnd"/>
            <w:r w:rsidRPr="005F42C8">
              <w:rPr>
                <w:rFonts w:ascii="Times New Roman" w:hAnsi="Times New Roman"/>
              </w:rPr>
              <w:t xml:space="preserve"> стану</w:t>
            </w:r>
          </w:p>
        </w:tc>
      </w:tr>
      <w:tr w:rsidR="00967FDA" w:rsidRPr="00573E72" w14:paraId="37839819" w14:textId="77777777" w:rsidTr="00967FDA">
        <w:tc>
          <w:tcPr>
            <w:tcW w:w="596" w:type="dxa"/>
            <w:shd w:val="clear" w:color="auto" w:fill="auto"/>
          </w:tcPr>
          <w:p w14:paraId="3ECFCEAC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453863BE" w14:textId="1F5607EF" w:rsidR="00690084" w:rsidRPr="00BE4A15" w:rsidRDefault="00690084" w:rsidP="00BE4A1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Завдання 2</w:t>
            </w:r>
            <w:r w:rsidRPr="00573E72">
              <w:rPr>
                <w:rFonts w:ascii="Times New Roman" w:hAnsi="Times New Roman"/>
                <w:b/>
                <w:bCs/>
                <w:color w:val="000000"/>
                <w:lang w:val="uk-UA"/>
              </w:rPr>
              <w:t xml:space="preserve">: </w:t>
            </w:r>
            <w:r w:rsidR="00BE4A15" w:rsidRPr="00BF012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BE4A15" w:rsidRPr="00BF0120">
              <w:rPr>
                <w:rFonts w:ascii="Times New Roman" w:hAnsi="Times New Roman"/>
                <w:lang w:val="uk-UA"/>
              </w:rPr>
              <w:t>Організація комплексу заходів військово-патріотичного виховання</w:t>
            </w:r>
          </w:p>
        </w:tc>
        <w:tc>
          <w:tcPr>
            <w:tcW w:w="1134" w:type="dxa"/>
            <w:shd w:val="clear" w:color="auto" w:fill="auto"/>
          </w:tcPr>
          <w:p w14:paraId="1F573FE6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тис. грн</w:t>
            </w:r>
          </w:p>
        </w:tc>
        <w:tc>
          <w:tcPr>
            <w:tcW w:w="1134" w:type="dxa"/>
            <w:shd w:val="clear" w:color="auto" w:fill="auto"/>
          </w:tcPr>
          <w:p w14:paraId="713B2628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0533B0F0" w14:textId="5117635B" w:rsidR="00690084" w:rsidRPr="00573E72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535,8</w:t>
            </w:r>
          </w:p>
        </w:tc>
        <w:tc>
          <w:tcPr>
            <w:tcW w:w="1134" w:type="dxa"/>
            <w:shd w:val="clear" w:color="auto" w:fill="auto"/>
          </w:tcPr>
          <w:p w14:paraId="2B17A9F3" w14:textId="7FF68B66" w:rsidR="00690084" w:rsidRPr="00573E72" w:rsidRDefault="009315C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35</w:t>
            </w:r>
            <w:r w:rsidR="00F66715">
              <w:rPr>
                <w:rFonts w:ascii="Times New Roman" w:hAnsi="Times New Roman"/>
                <w:b/>
                <w:bCs/>
                <w:lang w:val="uk-UA"/>
              </w:rPr>
              <w:t>9,8</w:t>
            </w:r>
          </w:p>
        </w:tc>
        <w:tc>
          <w:tcPr>
            <w:tcW w:w="1276" w:type="dxa"/>
            <w:shd w:val="clear" w:color="auto" w:fill="auto"/>
          </w:tcPr>
          <w:p w14:paraId="45DFA30C" w14:textId="634390D3" w:rsidR="00690084" w:rsidRPr="00573E72" w:rsidRDefault="009315C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176,0</w:t>
            </w:r>
          </w:p>
        </w:tc>
        <w:tc>
          <w:tcPr>
            <w:tcW w:w="992" w:type="dxa"/>
            <w:shd w:val="clear" w:color="auto" w:fill="auto"/>
          </w:tcPr>
          <w:p w14:paraId="2F7EE00C" w14:textId="60947901" w:rsidR="00690084" w:rsidRPr="00573E72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534,3</w:t>
            </w:r>
          </w:p>
        </w:tc>
        <w:tc>
          <w:tcPr>
            <w:tcW w:w="1134" w:type="dxa"/>
            <w:shd w:val="clear" w:color="auto" w:fill="auto"/>
          </w:tcPr>
          <w:p w14:paraId="3165FA49" w14:textId="7D730574" w:rsidR="00690084" w:rsidRPr="00573E72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359,1</w:t>
            </w:r>
          </w:p>
        </w:tc>
        <w:tc>
          <w:tcPr>
            <w:tcW w:w="1276" w:type="dxa"/>
            <w:shd w:val="clear" w:color="auto" w:fill="auto"/>
          </w:tcPr>
          <w:p w14:paraId="303F98C3" w14:textId="4523CC63" w:rsidR="00690084" w:rsidRPr="00573E72" w:rsidRDefault="009315C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175,2</w:t>
            </w:r>
          </w:p>
        </w:tc>
        <w:tc>
          <w:tcPr>
            <w:tcW w:w="992" w:type="dxa"/>
            <w:shd w:val="clear" w:color="auto" w:fill="auto"/>
          </w:tcPr>
          <w:p w14:paraId="12D44D4E" w14:textId="1E5B4FB7" w:rsidR="00F66715" w:rsidRPr="00573E72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1.5</w:t>
            </w:r>
          </w:p>
        </w:tc>
        <w:tc>
          <w:tcPr>
            <w:tcW w:w="1276" w:type="dxa"/>
            <w:shd w:val="clear" w:color="auto" w:fill="auto"/>
          </w:tcPr>
          <w:p w14:paraId="75A6625A" w14:textId="47CCE399" w:rsidR="00690084" w:rsidRPr="00573E72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0,7</w:t>
            </w:r>
          </w:p>
        </w:tc>
        <w:tc>
          <w:tcPr>
            <w:tcW w:w="1535" w:type="dxa"/>
            <w:shd w:val="clear" w:color="auto" w:fill="auto"/>
          </w:tcPr>
          <w:p w14:paraId="0B181FAB" w14:textId="14B188F2" w:rsidR="00690084" w:rsidRPr="00573E72" w:rsidRDefault="009315C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0,8</w:t>
            </w:r>
          </w:p>
        </w:tc>
      </w:tr>
      <w:tr w:rsidR="00967FDA" w:rsidRPr="00573E72" w14:paraId="20794F1A" w14:textId="77777777" w:rsidTr="00967F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BAAB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>2.1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C05D2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>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7F8A5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AA3FC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F6C7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1047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E416C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869B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8AEE4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A3EB6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4BCCE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323C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E3F7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67FDA" w:rsidRPr="00573E72" w14:paraId="5D62F623" w14:textId="77777777" w:rsidTr="00967F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C6026" w14:textId="6612B38F" w:rsidR="00690084" w:rsidRPr="00B77720" w:rsidRDefault="00B77720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77720">
              <w:rPr>
                <w:rFonts w:ascii="Times New Roman" w:hAnsi="Times New Roman"/>
                <w:sz w:val="18"/>
                <w:szCs w:val="18"/>
                <w:lang w:val="uk-UA"/>
              </w:rPr>
              <w:t>2.1.1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8B7C" w14:textId="03B46F21" w:rsidR="00690084" w:rsidRPr="00BE094C" w:rsidRDefault="00690084" w:rsidP="00690084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proofErr w:type="spellStart"/>
            <w:r w:rsidRPr="00BE094C">
              <w:rPr>
                <w:rFonts w:ascii="Times New Roman" w:hAnsi="Times New Roman"/>
              </w:rPr>
              <w:t>обсяг</w:t>
            </w:r>
            <w:proofErr w:type="spellEnd"/>
            <w:r w:rsidRPr="00BE094C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BE094C">
              <w:rPr>
                <w:rFonts w:ascii="Times New Roman" w:hAnsi="Times New Roman"/>
              </w:rPr>
              <w:t>видатків</w:t>
            </w:r>
            <w:proofErr w:type="spellEnd"/>
            <w:r w:rsidRPr="00BE094C">
              <w:rPr>
                <w:rFonts w:ascii="Times New Roman" w:hAnsi="Times New Roman"/>
              </w:rPr>
              <w:t xml:space="preserve"> </w:t>
            </w:r>
            <w:r w:rsidR="00BE4A15" w:rsidRPr="00BE094C">
              <w:rPr>
                <w:rFonts w:ascii="Times New Roman" w:hAnsi="Times New Roman"/>
                <w:lang w:val="uk-UA"/>
              </w:rPr>
              <w:t xml:space="preserve"> </w:t>
            </w:r>
            <w:r w:rsidR="00BE094C">
              <w:rPr>
                <w:rFonts w:ascii="Times New Roman" w:hAnsi="Times New Roman"/>
                <w:lang w:val="uk-UA"/>
              </w:rPr>
              <w:t>на</w:t>
            </w:r>
            <w:proofErr w:type="gramEnd"/>
            <w:r w:rsidR="00BE4A15" w:rsidRPr="00BE094C">
              <w:rPr>
                <w:rFonts w:ascii="Times New Roman" w:hAnsi="Times New Roman"/>
                <w:lang w:val="uk-UA"/>
              </w:rPr>
              <w:t xml:space="preserve"> проведення комплексного інклюзивного заходу для ветеранів „Сильні України"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13A6" w14:textId="48E004C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тис.</w:t>
            </w:r>
            <w:r w:rsidR="005852E9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uk-UA"/>
              </w:rPr>
              <w:t>грн</w:t>
            </w:r>
            <w:r w:rsidRPr="00573E72">
              <w:rPr>
                <w:rFonts w:ascii="Times New Roman" w:hAnsi="Times New Roman"/>
                <w:b/>
                <w:bCs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BADF5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D63FF" w14:textId="04946048" w:rsidR="00690084" w:rsidRPr="00B240D2" w:rsidRDefault="00382CA3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21F3B" w14:textId="2D121913" w:rsidR="00690084" w:rsidRPr="00B240D2" w:rsidRDefault="00382CA3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4DBFF" w14:textId="77777777" w:rsidR="00690084" w:rsidRPr="00B240D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9D00" w14:textId="7927A7BC" w:rsidR="00690084" w:rsidRPr="00B240D2" w:rsidRDefault="00B240D2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B240D2">
              <w:rPr>
                <w:rFonts w:ascii="Times New Roman" w:hAnsi="Times New Roman"/>
                <w:b/>
                <w:bCs/>
                <w:lang w:val="uk-UA"/>
              </w:rPr>
              <w:t>259,9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0142" w14:textId="37BA4926" w:rsidR="00690084" w:rsidRPr="00B240D2" w:rsidRDefault="00B240D2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B240D2">
              <w:rPr>
                <w:rFonts w:ascii="Times New Roman" w:hAnsi="Times New Roman"/>
                <w:b/>
                <w:bCs/>
                <w:lang w:val="uk-UA"/>
              </w:rPr>
              <w:t>259,9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2F45" w14:textId="77777777" w:rsidR="00690084" w:rsidRPr="00B240D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524B" w14:textId="4E94266A" w:rsidR="00690084" w:rsidRPr="00B240D2" w:rsidRDefault="00382CA3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D41E" w14:textId="3CD9347C" w:rsidR="00690084" w:rsidRPr="00B240D2" w:rsidRDefault="00382CA3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0,1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2910A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077AE7" w:rsidRPr="00573E72" w14:paraId="2B39BF0D" w14:textId="77777777" w:rsidTr="00967F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5DC09" w14:textId="7F09A3D5" w:rsidR="00BE094C" w:rsidRPr="00B77720" w:rsidRDefault="00B77720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77720">
              <w:rPr>
                <w:rFonts w:ascii="Times New Roman" w:hAnsi="Times New Roman"/>
                <w:sz w:val="18"/>
                <w:szCs w:val="18"/>
                <w:lang w:val="uk-UA"/>
              </w:rPr>
              <w:t>2.1.2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F6B9" w14:textId="5D8FBE10" w:rsidR="00BE094C" w:rsidRPr="006765A5" w:rsidRDefault="00BE094C" w:rsidP="00690084">
            <w:pPr>
              <w:spacing w:after="0" w:line="240" w:lineRule="auto"/>
              <w:rPr>
                <w:rFonts w:ascii="Times New Roman" w:hAnsi="Times New Roman"/>
              </w:rPr>
            </w:pPr>
            <w:r w:rsidRPr="006765A5">
              <w:rPr>
                <w:rFonts w:ascii="Times New Roman" w:hAnsi="Times New Roman"/>
                <w:lang w:val="uk-UA"/>
              </w:rPr>
              <w:t xml:space="preserve">обсяг видатків на закупівлю спеціального обладнання, інвентарю для проведення </w:t>
            </w:r>
            <w:r w:rsidRPr="006765A5">
              <w:rPr>
                <w:rFonts w:ascii="Times New Roman" w:hAnsi="Times New Roman"/>
                <w:lang w:val="uk-UA"/>
              </w:rPr>
              <w:lastRenderedPageBreak/>
              <w:t>заходів з військово-спортивних дисциплін серед дітей та молоді, (пневматичні гвинтівки, гранати з навчальним запалом, кулі</w:t>
            </w:r>
            <w:r w:rsidR="00A43069" w:rsidRPr="006765A5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EC8D" w14:textId="55241498" w:rsidR="00BE094C" w:rsidRDefault="00B77720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lastRenderedPageBreak/>
              <w:t>тис.</w:t>
            </w:r>
            <w:r w:rsidR="005852E9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uk-UA"/>
              </w:rPr>
              <w:t>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B2CB" w14:textId="77777777" w:rsidR="00BE094C" w:rsidRPr="00573E72" w:rsidRDefault="00BE094C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5D9DB" w14:textId="43D5A1FA" w:rsidR="00BE094C" w:rsidRDefault="009315C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</w:t>
            </w:r>
            <w:r w:rsidR="00F66715">
              <w:rPr>
                <w:rFonts w:ascii="Times New Roman" w:hAnsi="Times New Roman"/>
                <w:b/>
                <w:bCs/>
                <w:lang w:val="uk-UA"/>
              </w:rPr>
              <w:t>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384AC" w14:textId="5F114B11" w:rsidR="00BE094C" w:rsidRDefault="00382CA3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</w:t>
            </w:r>
            <w:r w:rsidR="00F66715">
              <w:rPr>
                <w:rFonts w:ascii="Times New Roman" w:hAnsi="Times New Roman"/>
                <w:b/>
                <w:bCs/>
                <w:lang w:val="uk-UA"/>
              </w:rP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5735B" w14:textId="54B51964" w:rsidR="00BE094C" w:rsidRPr="00573E72" w:rsidRDefault="009315C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3EBB" w14:textId="699372BD" w:rsidR="00BE094C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</w:t>
            </w:r>
            <w:r w:rsidR="00F66715">
              <w:rPr>
                <w:rFonts w:ascii="Times New Roman" w:hAnsi="Times New Roman"/>
                <w:b/>
                <w:bCs/>
                <w:lang w:val="uk-UA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E4927" w14:textId="788C1C1B" w:rsidR="00BE094C" w:rsidRPr="00573E72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2002" w14:textId="2B0830B0" w:rsidR="00BE094C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175,</w:t>
            </w:r>
            <w:r w:rsidR="00B240D2"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DA11A" w14:textId="6CF93900" w:rsidR="00BE094C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3B03" w14:textId="57D8CF6D" w:rsidR="00BE094C" w:rsidRDefault="00F66715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0,6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B064" w14:textId="1CE920C7" w:rsidR="00BE094C" w:rsidRPr="00573E72" w:rsidRDefault="00467BC9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0,8</w:t>
            </w:r>
          </w:p>
        </w:tc>
      </w:tr>
      <w:tr w:rsidR="00967FDA" w:rsidRPr="00573E72" w14:paraId="19D91995" w14:textId="77777777" w:rsidTr="00967FDA">
        <w:tc>
          <w:tcPr>
            <w:tcW w:w="596" w:type="dxa"/>
            <w:shd w:val="clear" w:color="auto" w:fill="auto"/>
          </w:tcPr>
          <w:p w14:paraId="38897DD3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2.2</w:t>
            </w:r>
          </w:p>
        </w:tc>
        <w:tc>
          <w:tcPr>
            <w:tcW w:w="1985" w:type="dxa"/>
            <w:shd w:val="clear" w:color="auto" w:fill="auto"/>
          </w:tcPr>
          <w:p w14:paraId="0DACCAB7" w14:textId="77777777" w:rsidR="00690084" w:rsidRPr="00AC1AD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продукту</w:t>
            </w:r>
          </w:p>
        </w:tc>
        <w:tc>
          <w:tcPr>
            <w:tcW w:w="1134" w:type="dxa"/>
            <w:shd w:val="clear" w:color="auto" w:fill="auto"/>
          </w:tcPr>
          <w:p w14:paraId="38E997C3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46FE00A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02F2D56D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38F25864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4435CB19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5EBD5599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089AE6B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5CF4FE8F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DD69CED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6D4EF5EE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093D9065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67FDA" w:rsidRPr="00573E72" w14:paraId="39A16A12" w14:textId="77777777" w:rsidTr="00967FDA">
        <w:tc>
          <w:tcPr>
            <w:tcW w:w="596" w:type="dxa"/>
            <w:shd w:val="clear" w:color="auto" w:fill="auto"/>
          </w:tcPr>
          <w:p w14:paraId="38B72705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6560C601" w14:textId="702BEA4F" w:rsidR="00690084" w:rsidRPr="00AC1AD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AC1AD2">
              <w:rPr>
                <w:rFonts w:ascii="Times New Roman" w:hAnsi="Times New Roman"/>
                <w:bCs/>
                <w:lang w:val="uk-UA"/>
              </w:rPr>
              <w:t>кількість заходів</w:t>
            </w:r>
          </w:p>
        </w:tc>
        <w:tc>
          <w:tcPr>
            <w:tcW w:w="1134" w:type="dxa"/>
            <w:shd w:val="clear" w:color="auto" w:fill="auto"/>
          </w:tcPr>
          <w:p w14:paraId="4C98F060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14:paraId="224A6ED0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C89F689" w14:textId="21C598A6" w:rsidR="00690084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3C3987E" w14:textId="5B4FAEB0" w:rsidR="00690084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1BE18DA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64CC3F6E" w14:textId="369B40BE" w:rsidR="00690084" w:rsidRPr="00573E72" w:rsidRDefault="00382CA3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AAA4FCE" w14:textId="7D0F99AD" w:rsidR="00690084" w:rsidRPr="00573E72" w:rsidRDefault="00382CA3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2C45A71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01CE7B45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695BADDA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7D296F57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077AE7" w:rsidRPr="00573E72" w14:paraId="1CA6DEB1" w14:textId="77777777" w:rsidTr="00967FDA">
        <w:tc>
          <w:tcPr>
            <w:tcW w:w="596" w:type="dxa"/>
            <w:shd w:val="clear" w:color="auto" w:fill="auto"/>
          </w:tcPr>
          <w:p w14:paraId="4FD6C389" w14:textId="77777777" w:rsidR="00881947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7D184E7C" w14:textId="28652D43" w:rsidR="00881947" w:rsidRPr="00AC1AD2" w:rsidRDefault="00B77720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к</w:t>
            </w:r>
            <w:r w:rsidR="00881947">
              <w:rPr>
                <w:rFonts w:ascii="Times New Roman" w:hAnsi="Times New Roman"/>
                <w:bCs/>
                <w:lang w:val="uk-UA"/>
              </w:rPr>
              <w:t>ількість закупленого обладнання</w:t>
            </w:r>
          </w:p>
        </w:tc>
        <w:tc>
          <w:tcPr>
            <w:tcW w:w="1134" w:type="dxa"/>
            <w:shd w:val="clear" w:color="auto" w:fill="auto"/>
          </w:tcPr>
          <w:p w14:paraId="2887E495" w14:textId="6D597A32" w:rsidR="00881947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14:paraId="0058F396" w14:textId="77777777" w:rsidR="00881947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6F857198" w14:textId="022A29F4" w:rsidR="00881947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284</w:t>
            </w:r>
          </w:p>
        </w:tc>
        <w:tc>
          <w:tcPr>
            <w:tcW w:w="1134" w:type="dxa"/>
            <w:shd w:val="clear" w:color="auto" w:fill="auto"/>
          </w:tcPr>
          <w:p w14:paraId="6D63C596" w14:textId="290C40F0" w:rsidR="00881947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282</w:t>
            </w:r>
          </w:p>
        </w:tc>
        <w:tc>
          <w:tcPr>
            <w:tcW w:w="1276" w:type="dxa"/>
            <w:shd w:val="clear" w:color="auto" w:fill="auto"/>
          </w:tcPr>
          <w:p w14:paraId="279FECFA" w14:textId="562411ED" w:rsidR="00881947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3D52F26F" w14:textId="3687CB2C" w:rsidR="00881947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284</w:t>
            </w:r>
          </w:p>
        </w:tc>
        <w:tc>
          <w:tcPr>
            <w:tcW w:w="1134" w:type="dxa"/>
            <w:shd w:val="clear" w:color="auto" w:fill="auto"/>
          </w:tcPr>
          <w:p w14:paraId="322B6E55" w14:textId="14CA63C9" w:rsidR="00881947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282</w:t>
            </w:r>
          </w:p>
        </w:tc>
        <w:tc>
          <w:tcPr>
            <w:tcW w:w="1276" w:type="dxa"/>
            <w:shd w:val="clear" w:color="auto" w:fill="auto"/>
          </w:tcPr>
          <w:p w14:paraId="47347CD5" w14:textId="3362D70F" w:rsidR="00881947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3A5DBEF" w14:textId="77777777" w:rsidR="00881947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4CF33086" w14:textId="77777777" w:rsidR="00881947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28995036" w14:textId="77777777" w:rsidR="00881947" w:rsidRPr="00573E72" w:rsidRDefault="00881947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67FDA" w:rsidRPr="00573E72" w14:paraId="30E3552E" w14:textId="77777777" w:rsidTr="00967FDA">
        <w:tc>
          <w:tcPr>
            <w:tcW w:w="596" w:type="dxa"/>
            <w:shd w:val="clear" w:color="auto" w:fill="auto"/>
          </w:tcPr>
          <w:p w14:paraId="006F0BFC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2.3</w:t>
            </w:r>
          </w:p>
        </w:tc>
        <w:tc>
          <w:tcPr>
            <w:tcW w:w="1985" w:type="dxa"/>
            <w:shd w:val="clear" w:color="auto" w:fill="auto"/>
          </w:tcPr>
          <w:p w14:paraId="3F2B750D" w14:textId="77777777" w:rsidR="00690084" w:rsidRPr="00AC1AD2" w:rsidRDefault="00690084" w:rsidP="00690084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0" w:line="240" w:lineRule="auto"/>
              <w:ind w:left="-20" w:right="-179"/>
              <w:rPr>
                <w:rFonts w:ascii="Times New Roman" w:hAnsi="Times New Roman"/>
                <w:b/>
                <w:bCs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ефективності</w:t>
            </w:r>
          </w:p>
        </w:tc>
        <w:tc>
          <w:tcPr>
            <w:tcW w:w="1134" w:type="dxa"/>
            <w:shd w:val="clear" w:color="auto" w:fill="auto"/>
          </w:tcPr>
          <w:p w14:paraId="0136378A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7FD5079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6C04F34B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4F67893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4E7C660F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564324E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3FEAA08B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271DD5E8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EA3DDDA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2F82D35B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48F317C2" w14:textId="77777777" w:rsidR="00690084" w:rsidRPr="00573E72" w:rsidRDefault="00690084" w:rsidP="0069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077AE7" w:rsidRPr="00573E72" w14:paraId="15D99349" w14:textId="77777777" w:rsidTr="00967FDA">
        <w:tc>
          <w:tcPr>
            <w:tcW w:w="596" w:type="dxa"/>
            <w:shd w:val="clear" w:color="auto" w:fill="auto"/>
          </w:tcPr>
          <w:p w14:paraId="1C47882D" w14:textId="3E220A35" w:rsidR="00B240D2" w:rsidRPr="00B77720" w:rsidRDefault="00B77720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77720">
              <w:rPr>
                <w:rFonts w:ascii="Times New Roman" w:hAnsi="Times New Roman"/>
                <w:sz w:val="18"/>
                <w:szCs w:val="18"/>
                <w:lang w:val="uk-UA"/>
              </w:rPr>
              <w:t>2.3.1</w:t>
            </w:r>
          </w:p>
        </w:tc>
        <w:tc>
          <w:tcPr>
            <w:tcW w:w="1985" w:type="dxa"/>
            <w:shd w:val="clear" w:color="auto" w:fill="auto"/>
          </w:tcPr>
          <w:p w14:paraId="503DDDB1" w14:textId="29DA02C4" w:rsidR="00B240D2" w:rsidRPr="005A49AA" w:rsidRDefault="00B240D2" w:rsidP="00B240D2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proofErr w:type="spellStart"/>
            <w:r w:rsidRPr="00AC1AD2">
              <w:rPr>
                <w:rFonts w:ascii="Times New Roman" w:hAnsi="Times New Roman"/>
              </w:rPr>
              <w:t>середні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витрати</w:t>
            </w:r>
            <w:proofErr w:type="spellEnd"/>
            <w:r w:rsidRPr="00AC1AD2">
              <w:rPr>
                <w:rFonts w:ascii="Times New Roman" w:hAnsi="Times New Roman"/>
              </w:rPr>
              <w:t xml:space="preserve">, </w:t>
            </w:r>
            <w:proofErr w:type="spellStart"/>
            <w:r w:rsidRPr="00AC1AD2">
              <w:rPr>
                <w:rFonts w:ascii="Times New Roman" w:hAnsi="Times New Roman"/>
              </w:rPr>
              <w:t>пов`язані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gramStart"/>
            <w:r w:rsidRPr="00AC1AD2">
              <w:rPr>
                <w:rFonts w:ascii="Times New Roman" w:hAnsi="Times New Roman"/>
              </w:rPr>
              <w:t xml:space="preserve">з </w:t>
            </w:r>
            <w:r w:rsidR="00606397">
              <w:rPr>
                <w:rFonts w:ascii="Times New Roman" w:hAnsi="Times New Roman"/>
                <w:lang w:val="uk-UA"/>
              </w:rPr>
              <w:t xml:space="preserve"> проведенням</w:t>
            </w:r>
            <w:proofErr w:type="gramEnd"/>
            <w:r w:rsidR="00606397">
              <w:rPr>
                <w:rFonts w:ascii="Times New Roman" w:hAnsi="Times New Roman"/>
                <w:lang w:val="uk-UA"/>
              </w:rPr>
              <w:t xml:space="preserve"> </w:t>
            </w:r>
            <w:r w:rsidR="00606397" w:rsidRPr="00606397">
              <w:rPr>
                <w:rFonts w:ascii="Times New Roman" w:hAnsi="Times New Roman"/>
                <w:lang w:val="uk-UA"/>
              </w:rPr>
              <w:t>комплексного інклюзивного заходу для ветеранів „Сильні України</w:t>
            </w:r>
            <w:r w:rsidR="00606397" w:rsidRPr="00F97D43">
              <w:rPr>
                <w:rFonts w:ascii="Times New Roman" w:hAnsi="Times New Roman"/>
                <w:lang w:val="uk-UA"/>
              </w:rPr>
              <w:t>"</w:t>
            </w:r>
            <w:r w:rsidR="00606397" w:rsidRPr="00606397">
              <w:rPr>
                <w:rFonts w:ascii="Times New Roman" w:hAnsi="Times New Roman"/>
                <w:lang w:val="uk-UA"/>
              </w:rPr>
              <w:t xml:space="preserve"> </w:t>
            </w:r>
            <w:r w:rsidR="00606397">
              <w:rPr>
                <w:rFonts w:ascii="Times New Roman" w:hAnsi="Times New Roman"/>
                <w:lang w:val="uk-UA"/>
              </w:rPr>
              <w:t>заходу</w:t>
            </w:r>
            <w:r w:rsidR="005A49AA">
              <w:rPr>
                <w:rFonts w:ascii="Times New Roman" w:hAnsi="Times New Roman"/>
                <w:lang w:val="uk-UA"/>
              </w:rPr>
              <w:t xml:space="preserve"> (із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розрахунку</w:t>
            </w:r>
            <w:proofErr w:type="spellEnd"/>
            <w:r w:rsidRPr="00AC1AD2">
              <w:rPr>
                <w:rFonts w:ascii="Times New Roman" w:hAnsi="Times New Roman"/>
              </w:rPr>
              <w:t xml:space="preserve"> на один </w:t>
            </w:r>
            <w:proofErr w:type="spellStart"/>
            <w:r w:rsidRPr="00AC1AD2">
              <w:rPr>
                <w:rFonts w:ascii="Times New Roman" w:hAnsi="Times New Roman"/>
              </w:rPr>
              <w:t>захід</w:t>
            </w:r>
            <w:proofErr w:type="spellEnd"/>
            <w:r w:rsidR="005A49AA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706EC22A" w14:textId="6436DDF0" w:rsidR="00B240D2" w:rsidRPr="00573E72" w:rsidRDefault="00B240D2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тис.</w:t>
            </w:r>
            <w:r w:rsidR="005852E9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r w:rsidRPr="00573E72">
              <w:rPr>
                <w:rFonts w:ascii="Times New Roman" w:hAnsi="Times New Roman"/>
                <w:b/>
                <w:bCs/>
                <w:lang w:val="uk-UA"/>
              </w:rPr>
              <w:t>грн</w:t>
            </w:r>
          </w:p>
        </w:tc>
        <w:tc>
          <w:tcPr>
            <w:tcW w:w="1134" w:type="dxa"/>
            <w:shd w:val="clear" w:color="auto" w:fill="auto"/>
          </w:tcPr>
          <w:p w14:paraId="641BB08E" w14:textId="77777777" w:rsidR="00B240D2" w:rsidRPr="00573E72" w:rsidRDefault="00B240D2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115A0" w14:textId="2643D7D7" w:rsidR="00B240D2" w:rsidRPr="00573E72" w:rsidRDefault="00382CA3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4D07" w14:textId="1BE88202" w:rsidR="00B240D2" w:rsidRPr="00573E72" w:rsidRDefault="00382CA3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DE56" w14:textId="77777777" w:rsidR="00B240D2" w:rsidRPr="00573E72" w:rsidRDefault="00B240D2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84615" w14:textId="5711F857" w:rsidR="00B240D2" w:rsidRPr="00573E72" w:rsidRDefault="00B240D2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B240D2">
              <w:rPr>
                <w:rFonts w:ascii="Times New Roman" w:hAnsi="Times New Roman"/>
                <w:b/>
                <w:bCs/>
                <w:lang w:val="uk-UA"/>
              </w:rPr>
              <w:t>259,9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5805A" w14:textId="67710CE7" w:rsidR="00B240D2" w:rsidRPr="00573E72" w:rsidRDefault="00B240D2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B240D2">
              <w:rPr>
                <w:rFonts w:ascii="Times New Roman" w:hAnsi="Times New Roman"/>
                <w:b/>
                <w:bCs/>
                <w:lang w:val="uk-UA"/>
              </w:rPr>
              <w:t>259,9</w:t>
            </w:r>
          </w:p>
        </w:tc>
        <w:tc>
          <w:tcPr>
            <w:tcW w:w="1276" w:type="dxa"/>
            <w:shd w:val="clear" w:color="auto" w:fill="auto"/>
          </w:tcPr>
          <w:p w14:paraId="7DA9C5AC" w14:textId="77777777" w:rsidR="00B240D2" w:rsidRPr="00573E72" w:rsidRDefault="00B240D2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75115489" w14:textId="3DE955BF" w:rsidR="00B240D2" w:rsidRPr="00573E72" w:rsidRDefault="00382CA3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14:paraId="34E5121E" w14:textId="02705B9C" w:rsidR="00B240D2" w:rsidRPr="00573E72" w:rsidRDefault="00382CA3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0,1</w:t>
            </w:r>
          </w:p>
        </w:tc>
        <w:tc>
          <w:tcPr>
            <w:tcW w:w="1535" w:type="dxa"/>
            <w:shd w:val="clear" w:color="auto" w:fill="auto"/>
          </w:tcPr>
          <w:p w14:paraId="52F4D699" w14:textId="77777777" w:rsidR="00B240D2" w:rsidRPr="00573E72" w:rsidRDefault="00B240D2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077AE7" w:rsidRPr="00573E72" w14:paraId="4EAC3FED" w14:textId="77777777" w:rsidTr="00967FDA">
        <w:tc>
          <w:tcPr>
            <w:tcW w:w="596" w:type="dxa"/>
            <w:shd w:val="clear" w:color="auto" w:fill="auto"/>
          </w:tcPr>
          <w:p w14:paraId="25430E1A" w14:textId="59F477F9" w:rsidR="00B240D2" w:rsidRPr="00B77720" w:rsidRDefault="00B77720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77720">
              <w:rPr>
                <w:rFonts w:ascii="Times New Roman" w:hAnsi="Times New Roman"/>
                <w:sz w:val="18"/>
                <w:szCs w:val="18"/>
                <w:lang w:val="uk-UA"/>
              </w:rPr>
              <w:t>2.3.2</w:t>
            </w:r>
          </w:p>
        </w:tc>
        <w:tc>
          <w:tcPr>
            <w:tcW w:w="1985" w:type="dxa"/>
            <w:shd w:val="clear" w:color="auto" w:fill="auto"/>
          </w:tcPr>
          <w:p w14:paraId="1880BAC3" w14:textId="734E7C20" w:rsidR="00B240D2" w:rsidRPr="00606397" w:rsidRDefault="00606397" w:rsidP="00B240D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606397">
              <w:rPr>
                <w:rFonts w:ascii="Times New Roman" w:hAnsi="Times New Roman"/>
              </w:rPr>
              <w:t>середні</w:t>
            </w:r>
            <w:proofErr w:type="spellEnd"/>
            <w:r w:rsidRPr="00606397">
              <w:rPr>
                <w:rFonts w:ascii="Times New Roman" w:hAnsi="Times New Roman"/>
              </w:rPr>
              <w:t xml:space="preserve"> </w:t>
            </w:r>
            <w:proofErr w:type="spellStart"/>
            <w:r w:rsidRPr="00606397">
              <w:rPr>
                <w:rFonts w:ascii="Times New Roman" w:hAnsi="Times New Roman"/>
              </w:rPr>
              <w:t>витрати</w:t>
            </w:r>
            <w:proofErr w:type="spellEnd"/>
            <w:r w:rsidRPr="00606397">
              <w:rPr>
                <w:rFonts w:ascii="Times New Roman" w:hAnsi="Times New Roman"/>
              </w:rPr>
              <w:t xml:space="preserve">, </w:t>
            </w:r>
            <w:proofErr w:type="spellStart"/>
            <w:r w:rsidRPr="00606397">
              <w:rPr>
                <w:rFonts w:ascii="Times New Roman" w:hAnsi="Times New Roman"/>
              </w:rPr>
              <w:t>пов`язані</w:t>
            </w:r>
            <w:proofErr w:type="spellEnd"/>
            <w:r w:rsidRPr="00606397">
              <w:rPr>
                <w:rFonts w:ascii="Times New Roman" w:hAnsi="Times New Roman"/>
              </w:rPr>
              <w:t xml:space="preserve"> з </w:t>
            </w:r>
            <w:r w:rsidRPr="00606397">
              <w:rPr>
                <w:rFonts w:ascii="Times New Roman" w:hAnsi="Times New Roman"/>
                <w:lang w:val="uk-UA"/>
              </w:rPr>
              <w:t>закупівлею спеціального обладнання, інвентарю</w:t>
            </w:r>
            <w:r>
              <w:rPr>
                <w:rFonts w:ascii="Times New Roman" w:hAnsi="Times New Roman"/>
                <w:lang w:val="uk-UA"/>
              </w:rPr>
              <w:t xml:space="preserve"> для проведення заходів</w:t>
            </w:r>
            <w:r w:rsidRPr="0060639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606397">
              <w:rPr>
                <w:rFonts w:ascii="Times New Roman" w:hAnsi="Times New Roman"/>
                <w:lang w:val="uk-UA"/>
              </w:rPr>
              <w:t xml:space="preserve">з </w:t>
            </w:r>
            <w:r w:rsidRPr="00606397">
              <w:rPr>
                <w:rFonts w:ascii="Times New Roman" w:hAnsi="Times New Roman"/>
                <w:lang w:val="uk-UA"/>
              </w:rPr>
              <w:lastRenderedPageBreak/>
              <w:t>військово-спортивних дисциплін серед дітей та молоді</w:t>
            </w:r>
          </w:p>
        </w:tc>
        <w:tc>
          <w:tcPr>
            <w:tcW w:w="1134" w:type="dxa"/>
            <w:shd w:val="clear" w:color="auto" w:fill="auto"/>
          </w:tcPr>
          <w:p w14:paraId="1D8990FA" w14:textId="084122ED" w:rsidR="00B240D2" w:rsidRDefault="005852E9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lastRenderedPageBreak/>
              <w:t xml:space="preserve"> </w:t>
            </w:r>
            <w:r w:rsidR="00F97D43">
              <w:rPr>
                <w:rFonts w:ascii="Times New Roman" w:hAnsi="Times New Roman"/>
                <w:b/>
                <w:bCs/>
                <w:lang w:val="uk-UA"/>
              </w:rPr>
              <w:t>грн</w:t>
            </w:r>
          </w:p>
        </w:tc>
        <w:tc>
          <w:tcPr>
            <w:tcW w:w="1134" w:type="dxa"/>
            <w:shd w:val="clear" w:color="auto" w:fill="auto"/>
          </w:tcPr>
          <w:p w14:paraId="418B7AE5" w14:textId="77777777" w:rsidR="00B240D2" w:rsidRPr="00573E72" w:rsidRDefault="00B240D2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68640" w14:textId="55DC28EE" w:rsidR="00B240D2" w:rsidRPr="00B240D2" w:rsidRDefault="00F66715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FDAB" w14:textId="6D73B9D7" w:rsidR="00B240D2" w:rsidRPr="00B240D2" w:rsidRDefault="00F66715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80B6" w14:textId="28719D6C" w:rsidR="00B240D2" w:rsidRPr="00573E72" w:rsidRDefault="00F97D43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88</w:t>
            </w:r>
            <w:r w:rsidR="00F66715">
              <w:rPr>
                <w:rFonts w:ascii="Times New Roman" w:hAnsi="Times New Roman"/>
                <w:b/>
                <w:bCs/>
                <w:lang w:val="uk-UA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75B3" w14:textId="104EBF1D" w:rsidR="00B240D2" w:rsidRPr="00B240D2" w:rsidRDefault="00F66715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6149E" w14:textId="5DB6E8BC" w:rsidR="00B240D2" w:rsidRPr="00B240D2" w:rsidRDefault="00F66715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351</w:t>
            </w:r>
          </w:p>
        </w:tc>
        <w:tc>
          <w:tcPr>
            <w:tcW w:w="1276" w:type="dxa"/>
            <w:shd w:val="clear" w:color="auto" w:fill="auto"/>
          </w:tcPr>
          <w:p w14:paraId="57F1BAE7" w14:textId="3F0273F7" w:rsidR="00B240D2" w:rsidRPr="00573E72" w:rsidRDefault="00F97D43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87</w:t>
            </w:r>
            <w:r w:rsidR="00F66715">
              <w:rPr>
                <w:rFonts w:ascii="Times New Roman" w:hAnsi="Times New Roman"/>
                <w:b/>
                <w:bCs/>
                <w:lang w:val="uk-UA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14:paraId="6F9C1106" w14:textId="08CFCCB6" w:rsidR="00B240D2" w:rsidRPr="00573E72" w:rsidRDefault="006E2E02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5145FC9A" w14:textId="29AC7138" w:rsidR="00B240D2" w:rsidRPr="00573E72" w:rsidRDefault="00F66715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1535" w:type="dxa"/>
            <w:shd w:val="clear" w:color="auto" w:fill="auto"/>
          </w:tcPr>
          <w:p w14:paraId="04F88FAB" w14:textId="412141EC" w:rsidR="00B240D2" w:rsidRPr="00573E72" w:rsidRDefault="00F66715" w:rsidP="00B24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400</w:t>
            </w:r>
          </w:p>
        </w:tc>
      </w:tr>
      <w:tr w:rsidR="00B240D2" w:rsidRPr="00573E72" w14:paraId="0F583505" w14:textId="77777777" w:rsidTr="007750CA">
        <w:tc>
          <w:tcPr>
            <w:tcW w:w="15456" w:type="dxa"/>
            <w:gridSpan w:val="13"/>
            <w:shd w:val="clear" w:color="auto" w:fill="auto"/>
          </w:tcPr>
          <w:p w14:paraId="41C07513" w14:textId="77777777" w:rsidR="00B240D2" w:rsidRPr="00573E72" w:rsidRDefault="00B240D2" w:rsidP="00077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Пояснення щодо розбіжностей між виконаними результативними показниками і тими, що затверджені  Програмою</w:t>
            </w:r>
          </w:p>
        </w:tc>
      </w:tr>
      <w:tr w:rsidR="00B240D2" w:rsidRPr="00573E72" w14:paraId="23B77B32" w14:textId="77777777" w:rsidTr="007750CA">
        <w:tc>
          <w:tcPr>
            <w:tcW w:w="15456" w:type="dxa"/>
            <w:gridSpan w:val="13"/>
            <w:shd w:val="clear" w:color="auto" w:fill="auto"/>
          </w:tcPr>
          <w:p w14:paraId="45F6AF7F" w14:textId="53E7AAFE" w:rsidR="00B240D2" w:rsidRPr="00573E72" w:rsidRDefault="00B240D2" w:rsidP="00077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67FDA" w:rsidRPr="00573E72" w14:paraId="11CC95F6" w14:textId="77777777" w:rsidTr="00967FDA">
        <w:trPr>
          <w:trHeight w:val="2014"/>
        </w:trPr>
        <w:tc>
          <w:tcPr>
            <w:tcW w:w="596" w:type="dxa"/>
            <w:shd w:val="clear" w:color="auto" w:fill="auto"/>
          </w:tcPr>
          <w:p w14:paraId="50FE01C2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</w:t>
            </w:r>
          </w:p>
        </w:tc>
        <w:tc>
          <w:tcPr>
            <w:tcW w:w="1985" w:type="dxa"/>
          </w:tcPr>
          <w:p w14:paraId="0153C5DD" w14:textId="77777777" w:rsidR="000D78DF" w:rsidRPr="000D78DF" w:rsidRDefault="000D78DF" w:rsidP="000D78DF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0D78DF">
              <w:rPr>
                <w:rFonts w:ascii="Times New Roman" w:hAnsi="Times New Roman"/>
                <w:b/>
                <w:bCs/>
                <w:lang w:val="uk-UA"/>
              </w:rPr>
              <w:t>Завдання 3:</w:t>
            </w:r>
          </w:p>
          <w:p w14:paraId="0FF1D551" w14:textId="65C63E60" w:rsidR="000D78DF" w:rsidRPr="00573E72" w:rsidRDefault="000D78DF" w:rsidP="000D78DF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BF0120">
              <w:rPr>
                <w:rFonts w:ascii="Times New Roman" w:hAnsi="Times New Roman"/>
                <w:lang w:val="uk-UA"/>
              </w:rPr>
              <w:t>Формування науково-методологічних і методичних засад національно-патріотичного виховання</w:t>
            </w:r>
          </w:p>
        </w:tc>
        <w:tc>
          <w:tcPr>
            <w:tcW w:w="1134" w:type="dxa"/>
            <w:shd w:val="clear" w:color="auto" w:fill="auto"/>
          </w:tcPr>
          <w:p w14:paraId="4B91386D" w14:textId="1ACCF091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D2E89B0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D64E17B" w14:textId="7BB4A11F" w:rsidR="000D78DF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422AFC88" w14:textId="396891F8" w:rsidR="000D78DF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0626C6E0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8A82E35" w14:textId="4106B55D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07016EE4" w14:textId="5C51967A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5D07C6D1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0E631D4A" w14:textId="4A1D2CEF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0B675FCD" w14:textId="7997A83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17D2ECA1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67FDA" w:rsidRPr="00573E72" w14:paraId="1BE1EEFD" w14:textId="77777777" w:rsidTr="00967FDA">
        <w:trPr>
          <w:trHeight w:val="149"/>
        </w:trPr>
        <w:tc>
          <w:tcPr>
            <w:tcW w:w="596" w:type="dxa"/>
            <w:shd w:val="clear" w:color="auto" w:fill="auto"/>
          </w:tcPr>
          <w:p w14:paraId="70A1BE0E" w14:textId="28847081" w:rsidR="000D78DF" w:rsidRPr="00C50B13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985" w:type="dxa"/>
          </w:tcPr>
          <w:p w14:paraId="5E50AB00" w14:textId="19DCD22F" w:rsidR="000D78DF" w:rsidRPr="005F42C8" w:rsidRDefault="000D78DF" w:rsidP="000D78DF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0D78DF">
              <w:rPr>
                <w:rFonts w:ascii="Times New Roman" w:hAnsi="Times New Roman"/>
                <w:b/>
                <w:bCs/>
                <w:lang w:val="uk-UA"/>
              </w:rPr>
              <w:t xml:space="preserve">Завдання </w:t>
            </w:r>
            <w:r>
              <w:rPr>
                <w:rFonts w:ascii="Times New Roman" w:hAnsi="Times New Roman"/>
                <w:b/>
                <w:bCs/>
                <w:lang w:val="uk-UA"/>
              </w:rPr>
              <w:t>4</w:t>
            </w:r>
            <w:r w:rsidRPr="000D78DF">
              <w:rPr>
                <w:rFonts w:ascii="Times New Roman" w:hAnsi="Times New Roman"/>
                <w:b/>
                <w:bCs/>
                <w:lang w:val="uk-UA"/>
              </w:rPr>
              <w:t>:</w:t>
            </w:r>
          </w:p>
          <w:p w14:paraId="08050810" w14:textId="511A2D0A" w:rsidR="000D78DF" w:rsidRPr="00573E72" w:rsidRDefault="000D78DF" w:rsidP="000D78D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F0120">
              <w:rPr>
                <w:rFonts w:ascii="Times New Roman" w:hAnsi="Times New Roman"/>
                <w:lang w:val="uk-UA"/>
              </w:rPr>
              <w:t>Підтримка та співпраця органів державної влади та органів місцевого самоврядування з інститутами громадянського суспільства щодо національного та військово-патріотичного виховання</w:t>
            </w:r>
          </w:p>
        </w:tc>
        <w:tc>
          <w:tcPr>
            <w:tcW w:w="1134" w:type="dxa"/>
            <w:shd w:val="clear" w:color="auto" w:fill="auto"/>
          </w:tcPr>
          <w:p w14:paraId="441313B8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AE865BE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093F314" w14:textId="77777777" w:rsidR="000D78DF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36E123ED" w14:textId="77777777" w:rsidR="000D78DF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762C16E2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476C980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C1CEE78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6CF5498F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913D63B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290E62D6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27F27792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0D78DF" w:rsidRPr="00573E72" w14:paraId="225FED1E" w14:textId="77777777" w:rsidTr="007750CA">
        <w:tc>
          <w:tcPr>
            <w:tcW w:w="15456" w:type="dxa"/>
            <w:gridSpan w:val="13"/>
            <w:shd w:val="clear" w:color="auto" w:fill="auto"/>
          </w:tcPr>
          <w:p w14:paraId="773E0C04" w14:textId="77777777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Пояснення щодо розбіжностей між виконаними результативними показниками і тими, що затверджені  Програмою</w:t>
            </w:r>
          </w:p>
        </w:tc>
      </w:tr>
      <w:tr w:rsidR="000D78DF" w:rsidRPr="00573E72" w14:paraId="20892E1E" w14:textId="77777777" w:rsidTr="007750CA">
        <w:tc>
          <w:tcPr>
            <w:tcW w:w="15456" w:type="dxa"/>
            <w:gridSpan w:val="13"/>
            <w:shd w:val="clear" w:color="auto" w:fill="auto"/>
          </w:tcPr>
          <w:p w14:paraId="55184E85" w14:textId="21643B82" w:rsidR="000D78DF" w:rsidRPr="00573E72" w:rsidRDefault="000D78DF" w:rsidP="000D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</w:tbl>
    <w:p w14:paraId="0BEBDD89" w14:textId="77777777" w:rsidR="00A6350D" w:rsidRDefault="00A6350D" w:rsidP="00A6350D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</w:p>
    <w:p w14:paraId="12AA7C4B" w14:textId="070C7576" w:rsidR="00672AE1" w:rsidRPr="00A6350D" w:rsidRDefault="002D5B58" w:rsidP="00A6350D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926238">
        <w:rPr>
          <w:rFonts w:ascii="Times New Roman" w:hAnsi="Times New Roman"/>
          <w:b/>
          <w:sz w:val="28"/>
          <w:szCs w:val="28"/>
          <w:lang w:val="uk-UA"/>
        </w:rPr>
        <w:t xml:space="preserve">Директор департаменту </w:t>
      </w:r>
      <w:r w:rsidR="00333BD8" w:rsidRPr="009262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72AE1" w:rsidRPr="00926238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333BD8" w:rsidRPr="0092623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</w:t>
      </w:r>
      <w:r w:rsidRPr="00926238">
        <w:rPr>
          <w:rFonts w:ascii="Times New Roman" w:hAnsi="Times New Roman"/>
          <w:b/>
          <w:sz w:val="28"/>
          <w:szCs w:val="28"/>
          <w:lang w:val="uk-UA"/>
        </w:rPr>
        <w:t xml:space="preserve">Мар'яна МАРУСИНЕЦЬ </w:t>
      </w:r>
      <w:r w:rsidR="00672AE1" w:rsidRPr="00926238">
        <w:rPr>
          <w:rFonts w:ascii="Times New Roman" w:hAnsi="Times New Roman"/>
          <w:b/>
          <w:sz w:val="28"/>
          <w:szCs w:val="28"/>
        </w:rPr>
        <w:t>______________</w:t>
      </w:r>
    </w:p>
    <w:sectPr w:rsidR="00672AE1" w:rsidRPr="00A6350D" w:rsidSect="004E24F6">
      <w:headerReference w:type="default" r:id="rId8"/>
      <w:pgSz w:w="16838" w:h="11906" w:orient="landscape"/>
      <w:pgMar w:top="851" w:right="397" w:bottom="360" w:left="5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4ED82" w14:textId="77777777" w:rsidR="004E24F6" w:rsidRDefault="004E24F6" w:rsidP="00C10062">
      <w:pPr>
        <w:spacing w:after="0" w:line="240" w:lineRule="auto"/>
      </w:pPr>
      <w:r>
        <w:separator/>
      </w:r>
    </w:p>
  </w:endnote>
  <w:endnote w:type="continuationSeparator" w:id="0">
    <w:p w14:paraId="26ED838E" w14:textId="77777777" w:rsidR="004E24F6" w:rsidRDefault="004E24F6" w:rsidP="00C1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7E6C8" w14:textId="77777777" w:rsidR="004E24F6" w:rsidRDefault="004E24F6" w:rsidP="00C10062">
      <w:pPr>
        <w:spacing w:after="0" w:line="240" w:lineRule="auto"/>
      </w:pPr>
      <w:r>
        <w:separator/>
      </w:r>
    </w:p>
  </w:footnote>
  <w:footnote w:type="continuationSeparator" w:id="0">
    <w:p w14:paraId="5A89BDE4" w14:textId="77777777" w:rsidR="004E24F6" w:rsidRDefault="004E24F6" w:rsidP="00C1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433381"/>
      <w:docPartObj>
        <w:docPartGallery w:val="Page Numbers (Top of Page)"/>
        <w:docPartUnique/>
      </w:docPartObj>
    </w:sdtPr>
    <w:sdtContent>
      <w:p w14:paraId="7C716F2A" w14:textId="77777777" w:rsidR="00676BDE" w:rsidRDefault="00676B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B26" w:rsidRPr="009D3B26">
          <w:rPr>
            <w:noProof/>
            <w:lang w:val="uk-UA"/>
          </w:rPr>
          <w:t>3</w:t>
        </w:r>
        <w:r>
          <w:fldChar w:fldCharType="end"/>
        </w:r>
      </w:p>
    </w:sdtContent>
  </w:sdt>
  <w:p w14:paraId="26C28A3B" w14:textId="77777777" w:rsidR="00676BDE" w:rsidRDefault="00676BD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C2CEA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CA8A4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FBA3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46C95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2D65D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D4F4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5E8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68AE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B989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E3CA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D47213"/>
    <w:multiLevelType w:val="hybridMultilevel"/>
    <w:tmpl w:val="60842B04"/>
    <w:lvl w:ilvl="0" w:tplc="F1D2CE4A">
      <w:start w:val="21"/>
      <w:numFmt w:val="decimal"/>
      <w:lvlText w:val="%1."/>
      <w:lvlJc w:val="left"/>
      <w:pPr>
        <w:ind w:left="10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11" w15:restartNumberingAfterBreak="0">
    <w:nsid w:val="0C4B5B9E"/>
    <w:multiLevelType w:val="singleLevel"/>
    <w:tmpl w:val="26445FAA"/>
    <w:lvl w:ilvl="0">
      <w:numFmt w:val="bullet"/>
      <w:lvlText w:val="-"/>
      <w:lvlJc w:val="left"/>
    </w:lvl>
  </w:abstractNum>
  <w:abstractNum w:abstractNumId="12" w15:restartNumberingAfterBreak="0">
    <w:nsid w:val="142E5314"/>
    <w:multiLevelType w:val="hybridMultilevel"/>
    <w:tmpl w:val="D2A6EB44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367F46"/>
    <w:multiLevelType w:val="hybridMultilevel"/>
    <w:tmpl w:val="EE8E7E24"/>
    <w:lvl w:ilvl="0" w:tplc="EC340C04">
      <w:numFmt w:val="bullet"/>
      <w:lvlText w:val="-"/>
      <w:lvlJc w:val="left"/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1B956B6D"/>
    <w:multiLevelType w:val="singleLevel"/>
    <w:tmpl w:val="FD44B32A"/>
    <w:lvl w:ilvl="0">
      <w:start w:val="4"/>
      <w:numFmt w:val="decimal"/>
      <w:lvlText w:val="%1."/>
      <w:lvlJc w:val="left"/>
      <w:rPr>
        <w:rFonts w:cs="Times New Roman"/>
      </w:rPr>
    </w:lvl>
  </w:abstractNum>
  <w:abstractNum w:abstractNumId="15" w15:restartNumberingAfterBreak="0">
    <w:nsid w:val="2016162B"/>
    <w:multiLevelType w:val="hybridMultilevel"/>
    <w:tmpl w:val="B9BACC9E"/>
    <w:lvl w:ilvl="0" w:tplc="7E1EDB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67998"/>
    <w:multiLevelType w:val="hybridMultilevel"/>
    <w:tmpl w:val="09D21130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B4CAA"/>
    <w:multiLevelType w:val="singleLevel"/>
    <w:tmpl w:val="D8722F02"/>
    <w:lvl w:ilvl="0">
      <w:start w:val="3"/>
      <w:numFmt w:val="decimal"/>
      <w:lvlText w:val="%1."/>
      <w:lvlJc w:val="left"/>
      <w:rPr>
        <w:rFonts w:cs="Times New Roman"/>
      </w:rPr>
    </w:lvl>
  </w:abstractNum>
  <w:abstractNum w:abstractNumId="18" w15:restartNumberingAfterBreak="0">
    <w:nsid w:val="2DFD0C4B"/>
    <w:multiLevelType w:val="singleLevel"/>
    <w:tmpl w:val="9460B12A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9" w15:restartNumberingAfterBreak="0">
    <w:nsid w:val="2ECB52C0"/>
    <w:multiLevelType w:val="singleLevel"/>
    <w:tmpl w:val="920445BA"/>
    <w:lvl w:ilvl="0">
      <w:start w:val="4"/>
      <w:numFmt w:val="decimal"/>
      <w:lvlText w:val="5.%1."/>
      <w:lvlJc w:val="left"/>
      <w:rPr>
        <w:rFonts w:cs="Times New Roman"/>
      </w:rPr>
    </w:lvl>
  </w:abstractNum>
  <w:abstractNum w:abstractNumId="20" w15:restartNumberingAfterBreak="0">
    <w:nsid w:val="2FD66BEE"/>
    <w:multiLevelType w:val="singleLevel"/>
    <w:tmpl w:val="8BBE81CE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21" w15:restartNumberingAfterBreak="0">
    <w:nsid w:val="32017B48"/>
    <w:multiLevelType w:val="singleLevel"/>
    <w:tmpl w:val="BF000AD2"/>
    <w:lvl w:ilvl="0">
      <w:start w:val="1"/>
      <w:numFmt w:val="decimal"/>
      <w:lvlText w:val="5.%1."/>
      <w:lvlJc w:val="left"/>
      <w:rPr>
        <w:rFonts w:cs="Times New Roman"/>
      </w:rPr>
    </w:lvl>
  </w:abstractNum>
  <w:abstractNum w:abstractNumId="22" w15:restartNumberingAfterBreak="0">
    <w:nsid w:val="33A03929"/>
    <w:multiLevelType w:val="singleLevel"/>
    <w:tmpl w:val="51C6802E"/>
    <w:lvl w:ilvl="0">
      <w:start w:val="6"/>
      <w:numFmt w:val="decimal"/>
      <w:lvlText w:val="6.%1."/>
      <w:lvlJc w:val="left"/>
      <w:rPr>
        <w:rFonts w:cs="Times New Roman"/>
      </w:rPr>
    </w:lvl>
  </w:abstractNum>
  <w:abstractNum w:abstractNumId="23" w15:restartNumberingAfterBreak="0">
    <w:nsid w:val="364D72C7"/>
    <w:multiLevelType w:val="hybridMultilevel"/>
    <w:tmpl w:val="274E66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1C69AD"/>
    <w:multiLevelType w:val="singleLevel"/>
    <w:tmpl w:val="ABB255E4"/>
    <w:lvl w:ilvl="0">
      <w:start w:val="2"/>
      <w:numFmt w:val="decimal"/>
      <w:lvlText w:val="6.%1."/>
      <w:lvlJc w:val="left"/>
      <w:rPr>
        <w:rFonts w:cs="Times New Roman"/>
      </w:rPr>
    </w:lvl>
  </w:abstractNum>
  <w:abstractNum w:abstractNumId="25" w15:restartNumberingAfterBreak="0">
    <w:nsid w:val="3954076B"/>
    <w:multiLevelType w:val="singleLevel"/>
    <w:tmpl w:val="777AFFA8"/>
    <w:lvl w:ilvl="0">
      <w:start w:val="3"/>
      <w:numFmt w:val="decimal"/>
      <w:lvlText w:val="%1."/>
      <w:lvlJc w:val="left"/>
      <w:rPr>
        <w:rFonts w:cs="Times New Roman"/>
      </w:rPr>
    </w:lvl>
  </w:abstractNum>
  <w:abstractNum w:abstractNumId="26" w15:restartNumberingAfterBreak="0">
    <w:nsid w:val="3BEC16AD"/>
    <w:multiLevelType w:val="singleLevel"/>
    <w:tmpl w:val="4E744A86"/>
    <w:lvl w:ilvl="0">
      <w:start w:val="2"/>
      <w:numFmt w:val="decimal"/>
      <w:lvlText w:val="4.%1."/>
      <w:lvlJc w:val="left"/>
      <w:rPr>
        <w:rFonts w:cs="Times New Roman"/>
      </w:rPr>
    </w:lvl>
  </w:abstractNum>
  <w:abstractNum w:abstractNumId="27" w15:restartNumberingAfterBreak="0">
    <w:nsid w:val="3C583ADA"/>
    <w:multiLevelType w:val="hybridMultilevel"/>
    <w:tmpl w:val="DF9639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2625FEB"/>
    <w:multiLevelType w:val="hybridMultilevel"/>
    <w:tmpl w:val="EAD0F0F4"/>
    <w:lvl w:ilvl="0" w:tplc="F36C3014">
      <w:start w:val="1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457B39DD"/>
    <w:multiLevelType w:val="hybridMultilevel"/>
    <w:tmpl w:val="31F865C2"/>
    <w:lvl w:ilvl="0" w:tplc="EC340C04">
      <w:numFmt w:val="bullet"/>
      <w:lvlText w:val="-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5528DC"/>
    <w:multiLevelType w:val="singleLevel"/>
    <w:tmpl w:val="7E1EDBAE"/>
    <w:lvl w:ilvl="0">
      <w:numFmt w:val="bullet"/>
      <w:lvlText w:val="-"/>
      <w:lvlJc w:val="left"/>
    </w:lvl>
  </w:abstractNum>
  <w:abstractNum w:abstractNumId="31" w15:restartNumberingAfterBreak="0">
    <w:nsid w:val="4AF553AB"/>
    <w:multiLevelType w:val="singleLevel"/>
    <w:tmpl w:val="1E2ABCAC"/>
    <w:lvl w:ilvl="0">
      <w:numFmt w:val="bullet"/>
      <w:lvlText w:val="-"/>
      <w:lvlJc w:val="left"/>
    </w:lvl>
  </w:abstractNum>
  <w:abstractNum w:abstractNumId="32" w15:restartNumberingAfterBreak="0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3" w15:restartNumberingAfterBreak="0">
    <w:nsid w:val="633A7B3F"/>
    <w:multiLevelType w:val="hybridMultilevel"/>
    <w:tmpl w:val="ED9AE032"/>
    <w:lvl w:ilvl="0" w:tplc="FE803822">
      <w:start w:val="1"/>
      <w:numFmt w:val="decimal"/>
      <w:lvlText w:val="%1."/>
      <w:lvlJc w:val="left"/>
      <w:pPr>
        <w:ind w:left="888" w:hanging="5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40C66"/>
    <w:multiLevelType w:val="singleLevel"/>
    <w:tmpl w:val="A296F6E6"/>
    <w:lvl w:ilvl="0">
      <w:start w:val="3"/>
      <w:numFmt w:val="decimal"/>
      <w:lvlText w:val="%1."/>
      <w:lvlJc w:val="left"/>
      <w:rPr>
        <w:rFonts w:cs="Times New Roman"/>
      </w:rPr>
    </w:lvl>
  </w:abstractNum>
  <w:abstractNum w:abstractNumId="36" w15:restartNumberingAfterBreak="0">
    <w:nsid w:val="721D124B"/>
    <w:multiLevelType w:val="hybridMultilevel"/>
    <w:tmpl w:val="D506FAFC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65AB9"/>
    <w:multiLevelType w:val="hybridMultilevel"/>
    <w:tmpl w:val="DE085706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B94277"/>
    <w:multiLevelType w:val="hybridMultilevel"/>
    <w:tmpl w:val="7E96ADF0"/>
    <w:lvl w:ilvl="0" w:tplc="0419000F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BE37679"/>
    <w:multiLevelType w:val="hybridMultilevel"/>
    <w:tmpl w:val="2AB840B6"/>
    <w:lvl w:ilvl="0" w:tplc="AE58050E">
      <w:start w:val="21"/>
      <w:numFmt w:val="decimal"/>
      <w:lvlText w:val="%1."/>
      <w:lvlJc w:val="left"/>
      <w:pPr>
        <w:ind w:left="10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40" w15:restartNumberingAfterBreak="0">
    <w:nsid w:val="7F007E17"/>
    <w:multiLevelType w:val="singleLevel"/>
    <w:tmpl w:val="2C6485F6"/>
    <w:lvl w:ilvl="0">
      <w:start w:val="6"/>
      <w:numFmt w:val="decimal"/>
      <w:lvlText w:val="%1."/>
      <w:lvlJc w:val="left"/>
      <w:rPr>
        <w:rFonts w:cs="Times New Roman"/>
      </w:rPr>
    </w:lvl>
  </w:abstractNum>
  <w:abstractNum w:abstractNumId="41" w15:restartNumberingAfterBreak="0">
    <w:nsid w:val="7F0A766D"/>
    <w:multiLevelType w:val="singleLevel"/>
    <w:tmpl w:val="EC340C04"/>
    <w:lvl w:ilvl="0">
      <w:numFmt w:val="bullet"/>
      <w:lvlText w:val="-"/>
      <w:lvlJc w:val="left"/>
    </w:lvl>
  </w:abstractNum>
  <w:num w:numId="1" w16cid:durableId="1316563622">
    <w:abstractNumId w:val="25"/>
  </w:num>
  <w:num w:numId="2" w16cid:durableId="449320297">
    <w:abstractNumId w:val="20"/>
  </w:num>
  <w:num w:numId="3" w16cid:durableId="465319434">
    <w:abstractNumId w:val="17"/>
  </w:num>
  <w:num w:numId="4" w16cid:durableId="267155012">
    <w:abstractNumId w:val="40"/>
  </w:num>
  <w:num w:numId="5" w16cid:durableId="1735666079">
    <w:abstractNumId w:val="30"/>
  </w:num>
  <w:num w:numId="6" w16cid:durableId="2065399203">
    <w:abstractNumId w:val="41"/>
  </w:num>
  <w:num w:numId="7" w16cid:durableId="1738821598">
    <w:abstractNumId w:val="11"/>
  </w:num>
  <w:num w:numId="8" w16cid:durableId="698942067">
    <w:abstractNumId w:val="31"/>
  </w:num>
  <w:num w:numId="9" w16cid:durableId="644119511">
    <w:abstractNumId w:val="26"/>
  </w:num>
  <w:num w:numId="10" w16cid:durableId="1029113287">
    <w:abstractNumId w:val="21"/>
  </w:num>
  <w:num w:numId="11" w16cid:durableId="450907018">
    <w:abstractNumId w:val="19"/>
  </w:num>
  <w:num w:numId="12" w16cid:durableId="915944821">
    <w:abstractNumId w:val="24"/>
  </w:num>
  <w:num w:numId="13" w16cid:durableId="368457635">
    <w:abstractNumId w:val="22"/>
  </w:num>
  <w:num w:numId="14" w16cid:durableId="810681345">
    <w:abstractNumId w:val="35"/>
  </w:num>
  <w:num w:numId="15" w16cid:durableId="956326775">
    <w:abstractNumId w:val="18"/>
  </w:num>
  <w:num w:numId="16" w16cid:durableId="665867257">
    <w:abstractNumId w:val="14"/>
  </w:num>
  <w:num w:numId="17" w16cid:durableId="776146440">
    <w:abstractNumId w:val="23"/>
  </w:num>
  <w:num w:numId="18" w16cid:durableId="23140166">
    <w:abstractNumId w:val="33"/>
  </w:num>
  <w:num w:numId="19" w16cid:durableId="1079064272">
    <w:abstractNumId w:val="12"/>
  </w:num>
  <w:num w:numId="20" w16cid:durableId="134493250">
    <w:abstractNumId w:val="15"/>
  </w:num>
  <w:num w:numId="21" w16cid:durableId="1543253499">
    <w:abstractNumId w:val="27"/>
  </w:num>
  <w:num w:numId="22" w16cid:durableId="1414083606">
    <w:abstractNumId w:val="29"/>
  </w:num>
  <w:num w:numId="23" w16cid:durableId="123811995">
    <w:abstractNumId w:val="16"/>
  </w:num>
  <w:num w:numId="24" w16cid:durableId="738676391">
    <w:abstractNumId w:val="36"/>
  </w:num>
  <w:num w:numId="25" w16cid:durableId="516625807">
    <w:abstractNumId w:val="13"/>
  </w:num>
  <w:num w:numId="26" w16cid:durableId="235475393">
    <w:abstractNumId w:val="38"/>
  </w:num>
  <w:num w:numId="27" w16cid:durableId="2074739861">
    <w:abstractNumId w:val="28"/>
  </w:num>
  <w:num w:numId="28" w16cid:durableId="683945875">
    <w:abstractNumId w:val="39"/>
  </w:num>
  <w:num w:numId="29" w16cid:durableId="1083142825">
    <w:abstractNumId w:val="37"/>
  </w:num>
  <w:num w:numId="30" w16cid:durableId="291401660">
    <w:abstractNumId w:val="10"/>
  </w:num>
  <w:num w:numId="31" w16cid:durableId="1289124074">
    <w:abstractNumId w:val="32"/>
  </w:num>
  <w:num w:numId="32" w16cid:durableId="451556229">
    <w:abstractNumId w:val="34"/>
  </w:num>
  <w:num w:numId="33" w16cid:durableId="195847947">
    <w:abstractNumId w:val="9"/>
  </w:num>
  <w:num w:numId="34" w16cid:durableId="1816335077">
    <w:abstractNumId w:val="7"/>
  </w:num>
  <w:num w:numId="35" w16cid:durableId="1960331201">
    <w:abstractNumId w:val="6"/>
  </w:num>
  <w:num w:numId="36" w16cid:durableId="1460496416">
    <w:abstractNumId w:val="5"/>
  </w:num>
  <w:num w:numId="37" w16cid:durableId="707412763">
    <w:abstractNumId w:val="4"/>
  </w:num>
  <w:num w:numId="38" w16cid:durableId="794181700">
    <w:abstractNumId w:val="8"/>
  </w:num>
  <w:num w:numId="39" w16cid:durableId="989558900">
    <w:abstractNumId w:val="3"/>
  </w:num>
  <w:num w:numId="40" w16cid:durableId="431975154">
    <w:abstractNumId w:val="2"/>
  </w:num>
  <w:num w:numId="41" w16cid:durableId="828712142">
    <w:abstractNumId w:val="1"/>
  </w:num>
  <w:num w:numId="42" w16cid:durableId="639966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2C"/>
    <w:rsid w:val="00002131"/>
    <w:rsid w:val="00003D99"/>
    <w:rsid w:val="000074E5"/>
    <w:rsid w:val="00012AE3"/>
    <w:rsid w:val="00013A55"/>
    <w:rsid w:val="000149FB"/>
    <w:rsid w:val="00032110"/>
    <w:rsid w:val="000405F8"/>
    <w:rsid w:val="0004450A"/>
    <w:rsid w:val="00046061"/>
    <w:rsid w:val="000546FF"/>
    <w:rsid w:val="0005485A"/>
    <w:rsid w:val="00054E1D"/>
    <w:rsid w:val="00073BCE"/>
    <w:rsid w:val="00074C41"/>
    <w:rsid w:val="00077AE7"/>
    <w:rsid w:val="000901E3"/>
    <w:rsid w:val="000919F5"/>
    <w:rsid w:val="000959CB"/>
    <w:rsid w:val="000A62F7"/>
    <w:rsid w:val="000B20DF"/>
    <w:rsid w:val="000C25FB"/>
    <w:rsid w:val="000C2E16"/>
    <w:rsid w:val="000D78DF"/>
    <w:rsid w:val="000E6CC5"/>
    <w:rsid w:val="00106E99"/>
    <w:rsid w:val="00110555"/>
    <w:rsid w:val="001112E5"/>
    <w:rsid w:val="00123021"/>
    <w:rsid w:val="00126107"/>
    <w:rsid w:val="00126B0D"/>
    <w:rsid w:val="001271C4"/>
    <w:rsid w:val="00136CF6"/>
    <w:rsid w:val="00137BAC"/>
    <w:rsid w:val="001466BB"/>
    <w:rsid w:val="00152005"/>
    <w:rsid w:val="00155142"/>
    <w:rsid w:val="00167DB0"/>
    <w:rsid w:val="001711BF"/>
    <w:rsid w:val="00177018"/>
    <w:rsid w:val="00177825"/>
    <w:rsid w:val="00183F43"/>
    <w:rsid w:val="00195D38"/>
    <w:rsid w:val="001A01DE"/>
    <w:rsid w:val="001B3EED"/>
    <w:rsid w:val="001C0E4F"/>
    <w:rsid w:val="001E0BFF"/>
    <w:rsid w:val="001F2D93"/>
    <w:rsid w:val="001F5424"/>
    <w:rsid w:val="00204926"/>
    <w:rsid w:val="00205E13"/>
    <w:rsid w:val="00212F30"/>
    <w:rsid w:val="00217BD5"/>
    <w:rsid w:val="00225E28"/>
    <w:rsid w:val="002273B4"/>
    <w:rsid w:val="002406E7"/>
    <w:rsid w:val="00251B68"/>
    <w:rsid w:val="00264843"/>
    <w:rsid w:val="00266572"/>
    <w:rsid w:val="00271F39"/>
    <w:rsid w:val="00272123"/>
    <w:rsid w:val="00277872"/>
    <w:rsid w:val="00283110"/>
    <w:rsid w:val="0029172E"/>
    <w:rsid w:val="00291D64"/>
    <w:rsid w:val="002956F8"/>
    <w:rsid w:val="00296E34"/>
    <w:rsid w:val="002B5C7F"/>
    <w:rsid w:val="002D129A"/>
    <w:rsid w:val="002D5B58"/>
    <w:rsid w:val="002D7B6E"/>
    <w:rsid w:val="002F59C5"/>
    <w:rsid w:val="002F7243"/>
    <w:rsid w:val="00310CFB"/>
    <w:rsid w:val="003166D6"/>
    <w:rsid w:val="00316C9D"/>
    <w:rsid w:val="00320CD7"/>
    <w:rsid w:val="003260D1"/>
    <w:rsid w:val="00333BD8"/>
    <w:rsid w:val="00333F3B"/>
    <w:rsid w:val="0035701F"/>
    <w:rsid w:val="00366A97"/>
    <w:rsid w:val="003675BC"/>
    <w:rsid w:val="003712A6"/>
    <w:rsid w:val="003712FA"/>
    <w:rsid w:val="00371D71"/>
    <w:rsid w:val="00372379"/>
    <w:rsid w:val="00373385"/>
    <w:rsid w:val="00382CA3"/>
    <w:rsid w:val="00383152"/>
    <w:rsid w:val="003864F2"/>
    <w:rsid w:val="00392C47"/>
    <w:rsid w:val="00395DAE"/>
    <w:rsid w:val="003A6D53"/>
    <w:rsid w:val="003C3CEB"/>
    <w:rsid w:val="003D008B"/>
    <w:rsid w:val="003D2D22"/>
    <w:rsid w:val="003E3567"/>
    <w:rsid w:val="003F1FF9"/>
    <w:rsid w:val="003F40B6"/>
    <w:rsid w:val="00402F01"/>
    <w:rsid w:val="00410F2E"/>
    <w:rsid w:val="004159FB"/>
    <w:rsid w:val="00420F5E"/>
    <w:rsid w:val="0042703D"/>
    <w:rsid w:val="00437FB9"/>
    <w:rsid w:val="00444638"/>
    <w:rsid w:val="00467BC9"/>
    <w:rsid w:val="00480517"/>
    <w:rsid w:val="00483B84"/>
    <w:rsid w:val="00490B9C"/>
    <w:rsid w:val="00490C89"/>
    <w:rsid w:val="00494D81"/>
    <w:rsid w:val="00495DF8"/>
    <w:rsid w:val="004A2F5B"/>
    <w:rsid w:val="004A691B"/>
    <w:rsid w:val="004B08DD"/>
    <w:rsid w:val="004B0A17"/>
    <w:rsid w:val="004C252C"/>
    <w:rsid w:val="004C4289"/>
    <w:rsid w:val="004C430D"/>
    <w:rsid w:val="004C7586"/>
    <w:rsid w:val="004E24F6"/>
    <w:rsid w:val="004F3003"/>
    <w:rsid w:val="004F711C"/>
    <w:rsid w:val="00500C37"/>
    <w:rsid w:val="005012A5"/>
    <w:rsid w:val="00530FE4"/>
    <w:rsid w:val="00535DFB"/>
    <w:rsid w:val="00555E0A"/>
    <w:rsid w:val="00557CC7"/>
    <w:rsid w:val="00564FFA"/>
    <w:rsid w:val="00570F8C"/>
    <w:rsid w:val="00572B67"/>
    <w:rsid w:val="00575547"/>
    <w:rsid w:val="005852E9"/>
    <w:rsid w:val="00585BB4"/>
    <w:rsid w:val="00585CD6"/>
    <w:rsid w:val="00592454"/>
    <w:rsid w:val="005942B7"/>
    <w:rsid w:val="005A1E56"/>
    <w:rsid w:val="005A3D0B"/>
    <w:rsid w:val="005A49AA"/>
    <w:rsid w:val="005A6CD0"/>
    <w:rsid w:val="005B16AD"/>
    <w:rsid w:val="005C417F"/>
    <w:rsid w:val="005C582F"/>
    <w:rsid w:val="005C5FFC"/>
    <w:rsid w:val="005C75C1"/>
    <w:rsid w:val="005D31B6"/>
    <w:rsid w:val="005E70D0"/>
    <w:rsid w:val="005E7508"/>
    <w:rsid w:val="005F42C8"/>
    <w:rsid w:val="005F517A"/>
    <w:rsid w:val="006030DC"/>
    <w:rsid w:val="00603236"/>
    <w:rsid w:val="00606397"/>
    <w:rsid w:val="00610301"/>
    <w:rsid w:val="00612328"/>
    <w:rsid w:val="0061288B"/>
    <w:rsid w:val="00614114"/>
    <w:rsid w:val="00616CDA"/>
    <w:rsid w:val="00616E56"/>
    <w:rsid w:val="006412C5"/>
    <w:rsid w:val="00656DA6"/>
    <w:rsid w:val="00662E74"/>
    <w:rsid w:val="00665D8E"/>
    <w:rsid w:val="00672AE1"/>
    <w:rsid w:val="006765A5"/>
    <w:rsid w:val="00676BDE"/>
    <w:rsid w:val="006779C6"/>
    <w:rsid w:val="00681EEE"/>
    <w:rsid w:val="006871E4"/>
    <w:rsid w:val="00690084"/>
    <w:rsid w:val="00690E3B"/>
    <w:rsid w:val="00691744"/>
    <w:rsid w:val="0069794C"/>
    <w:rsid w:val="006C6328"/>
    <w:rsid w:val="006D0D8A"/>
    <w:rsid w:val="006D27E8"/>
    <w:rsid w:val="006D4DA6"/>
    <w:rsid w:val="006D6327"/>
    <w:rsid w:val="006E2E02"/>
    <w:rsid w:val="006F0656"/>
    <w:rsid w:val="006F0D6B"/>
    <w:rsid w:val="006F263F"/>
    <w:rsid w:val="006F317A"/>
    <w:rsid w:val="00701B01"/>
    <w:rsid w:val="00705B43"/>
    <w:rsid w:val="00710FDF"/>
    <w:rsid w:val="0071537D"/>
    <w:rsid w:val="007210C5"/>
    <w:rsid w:val="00726BB3"/>
    <w:rsid w:val="00730841"/>
    <w:rsid w:val="00731753"/>
    <w:rsid w:val="00735246"/>
    <w:rsid w:val="00741B52"/>
    <w:rsid w:val="00750DF0"/>
    <w:rsid w:val="00751886"/>
    <w:rsid w:val="00752D9D"/>
    <w:rsid w:val="007616BD"/>
    <w:rsid w:val="007668DF"/>
    <w:rsid w:val="00771004"/>
    <w:rsid w:val="00776A17"/>
    <w:rsid w:val="0078173D"/>
    <w:rsid w:val="00786E8F"/>
    <w:rsid w:val="007901FF"/>
    <w:rsid w:val="00790E09"/>
    <w:rsid w:val="00794309"/>
    <w:rsid w:val="00795E2F"/>
    <w:rsid w:val="007A04B9"/>
    <w:rsid w:val="007A2273"/>
    <w:rsid w:val="007A66F1"/>
    <w:rsid w:val="007A739C"/>
    <w:rsid w:val="007A7546"/>
    <w:rsid w:val="007B00FD"/>
    <w:rsid w:val="007B701B"/>
    <w:rsid w:val="007C03BA"/>
    <w:rsid w:val="007C579C"/>
    <w:rsid w:val="007C6707"/>
    <w:rsid w:val="007D4923"/>
    <w:rsid w:val="007D505C"/>
    <w:rsid w:val="007D52AC"/>
    <w:rsid w:val="007D551E"/>
    <w:rsid w:val="007D7431"/>
    <w:rsid w:val="007E5BA9"/>
    <w:rsid w:val="007E6B04"/>
    <w:rsid w:val="007E7764"/>
    <w:rsid w:val="007E7ACF"/>
    <w:rsid w:val="007F02C8"/>
    <w:rsid w:val="007F25FD"/>
    <w:rsid w:val="008007F0"/>
    <w:rsid w:val="00805C81"/>
    <w:rsid w:val="0080684E"/>
    <w:rsid w:val="008107F1"/>
    <w:rsid w:val="0081132C"/>
    <w:rsid w:val="00813659"/>
    <w:rsid w:val="008200C5"/>
    <w:rsid w:val="00826E2A"/>
    <w:rsid w:val="008278C7"/>
    <w:rsid w:val="00827B30"/>
    <w:rsid w:val="008325B4"/>
    <w:rsid w:val="008327CA"/>
    <w:rsid w:val="00833236"/>
    <w:rsid w:val="00840A87"/>
    <w:rsid w:val="0084201E"/>
    <w:rsid w:val="00842A3F"/>
    <w:rsid w:val="0084334B"/>
    <w:rsid w:val="00843A04"/>
    <w:rsid w:val="00844FD1"/>
    <w:rsid w:val="00846D48"/>
    <w:rsid w:val="00847649"/>
    <w:rsid w:val="008545A9"/>
    <w:rsid w:val="00854CEB"/>
    <w:rsid w:val="008633CE"/>
    <w:rsid w:val="00873D9D"/>
    <w:rsid w:val="00881947"/>
    <w:rsid w:val="0088483A"/>
    <w:rsid w:val="008873DF"/>
    <w:rsid w:val="008875F0"/>
    <w:rsid w:val="008949A5"/>
    <w:rsid w:val="008952D5"/>
    <w:rsid w:val="008A3D89"/>
    <w:rsid w:val="008B1155"/>
    <w:rsid w:val="008B49D5"/>
    <w:rsid w:val="008C18E0"/>
    <w:rsid w:val="008C4723"/>
    <w:rsid w:val="008C6397"/>
    <w:rsid w:val="008D1148"/>
    <w:rsid w:val="008D509D"/>
    <w:rsid w:val="008E5DD7"/>
    <w:rsid w:val="00900056"/>
    <w:rsid w:val="00905FB4"/>
    <w:rsid w:val="00910DB7"/>
    <w:rsid w:val="00913C7B"/>
    <w:rsid w:val="00914843"/>
    <w:rsid w:val="00920DA1"/>
    <w:rsid w:val="0092265E"/>
    <w:rsid w:val="0092367F"/>
    <w:rsid w:val="00926238"/>
    <w:rsid w:val="00926B74"/>
    <w:rsid w:val="009315C5"/>
    <w:rsid w:val="00933A6B"/>
    <w:rsid w:val="00940066"/>
    <w:rsid w:val="00951A3C"/>
    <w:rsid w:val="00955C68"/>
    <w:rsid w:val="00963C0F"/>
    <w:rsid w:val="00963D2C"/>
    <w:rsid w:val="00964B8E"/>
    <w:rsid w:val="00965843"/>
    <w:rsid w:val="0096777E"/>
    <w:rsid w:val="00967FDA"/>
    <w:rsid w:val="00976B7A"/>
    <w:rsid w:val="00976E2A"/>
    <w:rsid w:val="00982F82"/>
    <w:rsid w:val="00985CA7"/>
    <w:rsid w:val="00987B6E"/>
    <w:rsid w:val="009A7B7A"/>
    <w:rsid w:val="009B5968"/>
    <w:rsid w:val="009B5BB0"/>
    <w:rsid w:val="009C2727"/>
    <w:rsid w:val="009C3167"/>
    <w:rsid w:val="009C5AB3"/>
    <w:rsid w:val="009D1469"/>
    <w:rsid w:val="009D3B26"/>
    <w:rsid w:val="009E0E81"/>
    <w:rsid w:val="009F7170"/>
    <w:rsid w:val="00A00BDE"/>
    <w:rsid w:val="00A0205C"/>
    <w:rsid w:val="00A039B5"/>
    <w:rsid w:val="00A0589F"/>
    <w:rsid w:val="00A14496"/>
    <w:rsid w:val="00A23321"/>
    <w:rsid w:val="00A25932"/>
    <w:rsid w:val="00A27C9B"/>
    <w:rsid w:val="00A378CA"/>
    <w:rsid w:val="00A43069"/>
    <w:rsid w:val="00A44097"/>
    <w:rsid w:val="00A51B88"/>
    <w:rsid w:val="00A53690"/>
    <w:rsid w:val="00A55D44"/>
    <w:rsid w:val="00A5639E"/>
    <w:rsid w:val="00A565EA"/>
    <w:rsid w:val="00A577CB"/>
    <w:rsid w:val="00A6350D"/>
    <w:rsid w:val="00A65FC7"/>
    <w:rsid w:val="00A70B48"/>
    <w:rsid w:val="00A75AC5"/>
    <w:rsid w:val="00A81443"/>
    <w:rsid w:val="00A83307"/>
    <w:rsid w:val="00A877AF"/>
    <w:rsid w:val="00A92498"/>
    <w:rsid w:val="00AA14B6"/>
    <w:rsid w:val="00AA59B2"/>
    <w:rsid w:val="00AB4686"/>
    <w:rsid w:val="00AB54DF"/>
    <w:rsid w:val="00AC612D"/>
    <w:rsid w:val="00AC624E"/>
    <w:rsid w:val="00AC6539"/>
    <w:rsid w:val="00AD07BD"/>
    <w:rsid w:val="00AD341A"/>
    <w:rsid w:val="00AE0923"/>
    <w:rsid w:val="00AF3B61"/>
    <w:rsid w:val="00B012C5"/>
    <w:rsid w:val="00B056FB"/>
    <w:rsid w:val="00B05968"/>
    <w:rsid w:val="00B152A2"/>
    <w:rsid w:val="00B162BF"/>
    <w:rsid w:val="00B240D2"/>
    <w:rsid w:val="00B275AD"/>
    <w:rsid w:val="00B30B94"/>
    <w:rsid w:val="00B30DD1"/>
    <w:rsid w:val="00B52736"/>
    <w:rsid w:val="00B551F9"/>
    <w:rsid w:val="00B71458"/>
    <w:rsid w:val="00B71736"/>
    <w:rsid w:val="00B77720"/>
    <w:rsid w:val="00B81A9D"/>
    <w:rsid w:val="00B81B73"/>
    <w:rsid w:val="00B81C70"/>
    <w:rsid w:val="00B849CA"/>
    <w:rsid w:val="00B87859"/>
    <w:rsid w:val="00B95379"/>
    <w:rsid w:val="00BA65C8"/>
    <w:rsid w:val="00BA6BB1"/>
    <w:rsid w:val="00BB36E4"/>
    <w:rsid w:val="00BC0ED4"/>
    <w:rsid w:val="00BC2DEB"/>
    <w:rsid w:val="00BC339A"/>
    <w:rsid w:val="00BC61FB"/>
    <w:rsid w:val="00BD2072"/>
    <w:rsid w:val="00BD3DB4"/>
    <w:rsid w:val="00BE094C"/>
    <w:rsid w:val="00BE4A15"/>
    <w:rsid w:val="00BF0120"/>
    <w:rsid w:val="00C06473"/>
    <w:rsid w:val="00C10062"/>
    <w:rsid w:val="00C10AE7"/>
    <w:rsid w:val="00C11A0E"/>
    <w:rsid w:val="00C13EBB"/>
    <w:rsid w:val="00C1687D"/>
    <w:rsid w:val="00C16A04"/>
    <w:rsid w:val="00C22E48"/>
    <w:rsid w:val="00C240F0"/>
    <w:rsid w:val="00C3316F"/>
    <w:rsid w:val="00C34EAA"/>
    <w:rsid w:val="00C45EAD"/>
    <w:rsid w:val="00C61261"/>
    <w:rsid w:val="00C669F2"/>
    <w:rsid w:val="00C719CD"/>
    <w:rsid w:val="00C739B5"/>
    <w:rsid w:val="00C947CC"/>
    <w:rsid w:val="00CB2CA4"/>
    <w:rsid w:val="00CB72E6"/>
    <w:rsid w:val="00CC029E"/>
    <w:rsid w:val="00CD6FA4"/>
    <w:rsid w:val="00CE122F"/>
    <w:rsid w:val="00CF5628"/>
    <w:rsid w:val="00CF63D3"/>
    <w:rsid w:val="00D00842"/>
    <w:rsid w:val="00D01323"/>
    <w:rsid w:val="00D034C5"/>
    <w:rsid w:val="00D221E7"/>
    <w:rsid w:val="00D23069"/>
    <w:rsid w:val="00D2319B"/>
    <w:rsid w:val="00D23420"/>
    <w:rsid w:val="00D2435E"/>
    <w:rsid w:val="00D25135"/>
    <w:rsid w:val="00D252B5"/>
    <w:rsid w:val="00D252F3"/>
    <w:rsid w:val="00D330CD"/>
    <w:rsid w:val="00D3776B"/>
    <w:rsid w:val="00D45162"/>
    <w:rsid w:val="00D50A7F"/>
    <w:rsid w:val="00D54F69"/>
    <w:rsid w:val="00D55CFB"/>
    <w:rsid w:val="00D61FD8"/>
    <w:rsid w:val="00D67C20"/>
    <w:rsid w:val="00D70AAA"/>
    <w:rsid w:val="00D81250"/>
    <w:rsid w:val="00D91CAA"/>
    <w:rsid w:val="00D9573E"/>
    <w:rsid w:val="00D96DDE"/>
    <w:rsid w:val="00DA3DF4"/>
    <w:rsid w:val="00DA7E24"/>
    <w:rsid w:val="00DB1F91"/>
    <w:rsid w:val="00DC14A5"/>
    <w:rsid w:val="00DC1512"/>
    <w:rsid w:val="00DC1C52"/>
    <w:rsid w:val="00DC75FA"/>
    <w:rsid w:val="00DD147C"/>
    <w:rsid w:val="00DD4BD3"/>
    <w:rsid w:val="00DD589F"/>
    <w:rsid w:val="00DD60A1"/>
    <w:rsid w:val="00DD6591"/>
    <w:rsid w:val="00DE7FE0"/>
    <w:rsid w:val="00DF310D"/>
    <w:rsid w:val="00DF6F79"/>
    <w:rsid w:val="00E00894"/>
    <w:rsid w:val="00E029C7"/>
    <w:rsid w:val="00E033C4"/>
    <w:rsid w:val="00E4033E"/>
    <w:rsid w:val="00E45D9E"/>
    <w:rsid w:val="00E50E9F"/>
    <w:rsid w:val="00E62B9D"/>
    <w:rsid w:val="00E63625"/>
    <w:rsid w:val="00E63A1E"/>
    <w:rsid w:val="00E72B5B"/>
    <w:rsid w:val="00E74F2E"/>
    <w:rsid w:val="00E949B1"/>
    <w:rsid w:val="00EA123A"/>
    <w:rsid w:val="00EA1CE4"/>
    <w:rsid w:val="00EB34A2"/>
    <w:rsid w:val="00EB7BEF"/>
    <w:rsid w:val="00EC0A95"/>
    <w:rsid w:val="00ED14AB"/>
    <w:rsid w:val="00ED56FD"/>
    <w:rsid w:val="00EF1707"/>
    <w:rsid w:val="00F05443"/>
    <w:rsid w:val="00F103D2"/>
    <w:rsid w:val="00F211E1"/>
    <w:rsid w:val="00F23592"/>
    <w:rsid w:val="00F32B01"/>
    <w:rsid w:val="00F368FB"/>
    <w:rsid w:val="00F4009D"/>
    <w:rsid w:val="00F41800"/>
    <w:rsid w:val="00F50ADF"/>
    <w:rsid w:val="00F51C94"/>
    <w:rsid w:val="00F55DAA"/>
    <w:rsid w:val="00F65D01"/>
    <w:rsid w:val="00F66715"/>
    <w:rsid w:val="00F76472"/>
    <w:rsid w:val="00F77B95"/>
    <w:rsid w:val="00F832CC"/>
    <w:rsid w:val="00F91AC8"/>
    <w:rsid w:val="00F94BB3"/>
    <w:rsid w:val="00F97D43"/>
    <w:rsid w:val="00FA36BF"/>
    <w:rsid w:val="00FA3C8F"/>
    <w:rsid w:val="00FA4D86"/>
    <w:rsid w:val="00FB18AE"/>
    <w:rsid w:val="00FB28E1"/>
    <w:rsid w:val="00FB2E2B"/>
    <w:rsid w:val="00FB5234"/>
    <w:rsid w:val="00FD4CA1"/>
    <w:rsid w:val="00FD7826"/>
    <w:rsid w:val="00FE477B"/>
    <w:rsid w:val="00FE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62519C"/>
  <w15:docId w15:val="{5ACE1084-D76A-442F-839D-CBA6F893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DB7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8">
    <w:name w:val="Style78"/>
    <w:basedOn w:val="a"/>
    <w:uiPriority w:val="99"/>
    <w:rsid w:val="00C45EAD"/>
    <w:pPr>
      <w:spacing w:after="0" w:line="322" w:lineRule="exact"/>
    </w:pPr>
    <w:rPr>
      <w:rFonts w:ascii="Times New Roman" w:hAnsi="Times New Roman"/>
      <w:sz w:val="20"/>
      <w:szCs w:val="20"/>
    </w:rPr>
  </w:style>
  <w:style w:type="paragraph" w:customStyle="1" w:styleId="Style4">
    <w:name w:val="Style4"/>
    <w:basedOn w:val="a"/>
    <w:uiPriority w:val="99"/>
    <w:rsid w:val="00C45EAD"/>
    <w:pPr>
      <w:spacing w:after="0" w:line="322" w:lineRule="exact"/>
    </w:pPr>
    <w:rPr>
      <w:rFonts w:ascii="Times New Roman" w:hAnsi="Times New Roman"/>
      <w:sz w:val="20"/>
      <w:szCs w:val="20"/>
    </w:rPr>
  </w:style>
  <w:style w:type="paragraph" w:customStyle="1" w:styleId="Style5">
    <w:name w:val="Style5"/>
    <w:basedOn w:val="a"/>
    <w:uiPriority w:val="99"/>
    <w:rsid w:val="00C45EAD"/>
    <w:pPr>
      <w:spacing w:after="0" w:line="323" w:lineRule="exact"/>
      <w:ind w:firstLine="701"/>
      <w:jc w:val="both"/>
    </w:pPr>
    <w:rPr>
      <w:rFonts w:ascii="Times New Roman" w:hAnsi="Times New Roman"/>
      <w:sz w:val="20"/>
      <w:szCs w:val="20"/>
    </w:rPr>
  </w:style>
  <w:style w:type="paragraph" w:customStyle="1" w:styleId="Style6">
    <w:name w:val="Style6"/>
    <w:basedOn w:val="a"/>
    <w:uiPriority w:val="99"/>
    <w:rsid w:val="00C45EAD"/>
    <w:pPr>
      <w:spacing w:after="0" w:line="324" w:lineRule="exact"/>
      <w:ind w:firstLine="730"/>
      <w:jc w:val="both"/>
    </w:pPr>
    <w:rPr>
      <w:rFonts w:ascii="Times New Roman" w:hAnsi="Times New Roman"/>
      <w:sz w:val="20"/>
      <w:szCs w:val="20"/>
    </w:rPr>
  </w:style>
  <w:style w:type="paragraph" w:customStyle="1" w:styleId="Style146">
    <w:name w:val="Style146"/>
    <w:basedOn w:val="a"/>
    <w:uiPriority w:val="99"/>
    <w:rsid w:val="00C45EAD"/>
    <w:pPr>
      <w:spacing w:after="0" w:line="389" w:lineRule="exact"/>
      <w:ind w:firstLine="202"/>
    </w:pPr>
    <w:rPr>
      <w:rFonts w:ascii="Times New Roman" w:hAnsi="Times New Roman"/>
      <w:sz w:val="20"/>
      <w:szCs w:val="20"/>
    </w:rPr>
  </w:style>
  <w:style w:type="paragraph" w:customStyle="1" w:styleId="Style19">
    <w:name w:val="Style19"/>
    <w:basedOn w:val="a"/>
    <w:uiPriority w:val="99"/>
    <w:rsid w:val="00C45EAD"/>
    <w:pPr>
      <w:spacing w:after="0" w:line="299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Style209">
    <w:name w:val="Style209"/>
    <w:basedOn w:val="a"/>
    <w:uiPriority w:val="99"/>
    <w:rsid w:val="00C45EAD"/>
    <w:pPr>
      <w:spacing w:after="0" w:line="319" w:lineRule="exact"/>
    </w:pPr>
    <w:rPr>
      <w:rFonts w:ascii="Times New Roman" w:hAnsi="Times New Roman"/>
      <w:sz w:val="20"/>
      <w:szCs w:val="20"/>
    </w:rPr>
  </w:style>
  <w:style w:type="paragraph" w:customStyle="1" w:styleId="Style134">
    <w:name w:val="Style134"/>
    <w:basedOn w:val="a"/>
    <w:uiPriority w:val="99"/>
    <w:rsid w:val="00C45EAD"/>
    <w:pPr>
      <w:spacing w:after="0" w:line="391" w:lineRule="exact"/>
      <w:ind w:firstLine="586"/>
    </w:pPr>
    <w:rPr>
      <w:rFonts w:ascii="Times New Roman" w:hAnsi="Times New Roman"/>
      <w:sz w:val="20"/>
      <w:szCs w:val="20"/>
    </w:rPr>
  </w:style>
  <w:style w:type="paragraph" w:customStyle="1" w:styleId="Style22">
    <w:name w:val="Style22"/>
    <w:basedOn w:val="a"/>
    <w:uiPriority w:val="99"/>
    <w:rsid w:val="00C45EA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3">
    <w:name w:val="Style23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86">
    <w:name w:val="Style186"/>
    <w:basedOn w:val="a"/>
    <w:uiPriority w:val="99"/>
    <w:rsid w:val="00C45EAD"/>
    <w:pPr>
      <w:spacing w:after="0" w:line="277" w:lineRule="exact"/>
    </w:pPr>
    <w:rPr>
      <w:rFonts w:ascii="Times New Roman" w:hAnsi="Times New Roman"/>
      <w:sz w:val="20"/>
      <w:szCs w:val="20"/>
    </w:rPr>
  </w:style>
  <w:style w:type="paragraph" w:customStyle="1" w:styleId="Style187">
    <w:name w:val="Style187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32">
    <w:name w:val="Style32"/>
    <w:basedOn w:val="a"/>
    <w:uiPriority w:val="99"/>
    <w:rsid w:val="00C45EAD"/>
    <w:pPr>
      <w:spacing w:after="0" w:line="486" w:lineRule="exact"/>
      <w:ind w:firstLine="619"/>
    </w:pPr>
    <w:rPr>
      <w:rFonts w:ascii="Times New Roman" w:hAnsi="Times New Roman"/>
      <w:sz w:val="20"/>
      <w:szCs w:val="20"/>
    </w:rPr>
  </w:style>
  <w:style w:type="paragraph" w:customStyle="1" w:styleId="Style188">
    <w:name w:val="Style188"/>
    <w:basedOn w:val="a"/>
    <w:uiPriority w:val="99"/>
    <w:rsid w:val="00C45EAD"/>
    <w:pPr>
      <w:spacing w:after="0" w:line="797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250">
    <w:name w:val="Style250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29">
    <w:name w:val="Style29"/>
    <w:basedOn w:val="a"/>
    <w:uiPriority w:val="99"/>
    <w:rsid w:val="00C45EAD"/>
    <w:pPr>
      <w:spacing w:after="0" w:line="484" w:lineRule="exact"/>
      <w:ind w:firstLine="571"/>
      <w:jc w:val="both"/>
    </w:pPr>
    <w:rPr>
      <w:rFonts w:ascii="Times New Roman" w:hAnsi="Times New Roman"/>
      <w:sz w:val="20"/>
      <w:szCs w:val="20"/>
    </w:rPr>
  </w:style>
  <w:style w:type="paragraph" w:customStyle="1" w:styleId="Style190">
    <w:name w:val="Style190"/>
    <w:basedOn w:val="a"/>
    <w:uiPriority w:val="99"/>
    <w:rsid w:val="00C45EAD"/>
    <w:pPr>
      <w:spacing w:after="0" w:line="276" w:lineRule="exact"/>
      <w:ind w:hanging="499"/>
    </w:pPr>
    <w:rPr>
      <w:rFonts w:ascii="Times New Roman" w:hAnsi="Times New Roman"/>
      <w:sz w:val="20"/>
      <w:szCs w:val="20"/>
    </w:rPr>
  </w:style>
  <w:style w:type="paragraph" w:customStyle="1" w:styleId="Style31">
    <w:name w:val="Style31"/>
    <w:basedOn w:val="a"/>
    <w:uiPriority w:val="99"/>
    <w:rsid w:val="00C45EAD"/>
    <w:pPr>
      <w:spacing w:after="0" w:line="486" w:lineRule="exact"/>
      <w:ind w:firstLine="792"/>
    </w:pPr>
    <w:rPr>
      <w:rFonts w:ascii="Times New Roman" w:hAnsi="Times New Roman"/>
      <w:sz w:val="20"/>
      <w:szCs w:val="20"/>
    </w:rPr>
  </w:style>
  <w:style w:type="paragraph" w:customStyle="1" w:styleId="Style212">
    <w:name w:val="Style212"/>
    <w:basedOn w:val="a"/>
    <w:uiPriority w:val="99"/>
    <w:rsid w:val="00C45EAD"/>
    <w:pPr>
      <w:spacing w:after="0" w:line="319" w:lineRule="exact"/>
      <w:ind w:firstLine="907"/>
    </w:pPr>
    <w:rPr>
      <w:rFonts w:ascii="Times New Roman" w:hAnsi="Times New Roman"/>
      <w:sz w:val="20"/>
      <w:szCs w:val="20"/>
    </w:rPr>
  </w:style>
  <w:style w:type="paragraph" w:customStyle="1" w:styleId="Style34">
    <w:name w:val="Style34"/>
    <w:basedOn w:val="a"/>
    <w:uiPriority w:val="99"/>
    <w:rsid w:val="00C45EAD"/>
    <w:pPr>
      <w:spacing w:after="0" w:line="490" w:lineRule="exact"/>
      <w:ind w:firstLine="701"/>
    </w:pPr>
    <w:rPr>
      <w:rFonts w:ascii="Times New Roman" w:hAnsi="Times New Roman"/>
      <w:sz w:val="20"/>
      <w:szCs w:val="20"/>
    </w:rPr>
  </w:style>
  <w:style w:type="paragraph" w:customStyle="1" w:styleId="Style110">
    <w:name w:val="Style110"/>
    <w:basedOn w:val="a"/>
    <w:uiPriority w:val="99"/>
    <w:rsid w:val="00C45EAD"/>
    <w:pPr>
      <w:spacing w:after="0" w:line="329" w:lineRule="exact"/>
      <w:ind w:firstLine="703"/>
    </w:pPr>
    <w:rPr>
      <w:rFonts w:ascii="Times New Roman" w:hAnsi="Times New Roman"/>
      <w:sz w:val="20"/>
      <w:szCs w:val="20"/>
    </w:rPr>
  </w:style>
  <w:style w:type="paragraph" w:customStyle="1" w:styleId="Style37">
    <w:name w:val="Style37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201">
    <w:name w:val="Style201"/>
    <w:basedOn w:val="a"/>
    <w:uiPriority w:val="99"/>
    <w:rsid w:val="00C45EAD"/>
    <w:pPr>
      <w:spacing w:after="0" w:line="299" w:lineRule="exact"/>
      <w:ind w:hanging="706"/>
    </w:pPr>
    <w:rPr>
      <w:rFonts w:ascii="Times New Roman" w:hAnsi="Times New Roman"/>
      <w:sz w:val="20"/>
      <w:szCs w:val="20"/>
    </w:rPr>
  </w:style>
  <w:style w:type="paragraph" w:customStyle="1" w:styleId="Style253">
    <w:name w:val="Style253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95">
    <w:name w:val="Style195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41">
    <w:name w:val="Style41"/>
    <w:basedOn w:val="a"/>
    <w:uiPriority w:val="99"/>
    <w:rsid w:val="00C45EAD"/>
    <w:pPr>
      <w:spacing w:after="0" w:line="324" w:lineRule="exact"/>
      <w:ind w:hanging="583"/>
    </w:pPr>
    <w:rPr>
      <w:rFonts w:ascii="Times New Roman" w:hAnsi="Times New Roman"/>
      <w:sz w:val="20"/>
      <w:szCs w:val="20"/>
    </w:rPr>
  </w:style>
  <w:style w:type="paragraph" w:customStyle="1" w:styleId="Style257">
    <w:name w:val="Style257"/>
    <w:basedOn w:val="a"/>
    <w:uiPriority w:val="99"/>
    <w:rsid w:val="00C45EAD"/>
    <w:pPr>
      <w:spacing w:after="0" w:line="322" w:lineRule="exact"/>
      <w:ind w:firstLine="374"/>
    </w:pPr>
    <w:rPr>
      <w:rFonts w:ascii="Times New Roman" w:hAnsi="Times New Roman"/>
      <w:sz w:val="20"/>
      <w:szCs w:val="20"/>
    </w:rPr>
  </w:style>
  <w:style w:type="paragraph" w:customStyle="1" w:styleId="Style205">
    <w:name w:val="Style205"/>
    <w:basedOn w:val="a"/>
    <w:uiPriority w:val="99"/>
    <w:rsid w:val="00C45EAD"/>
    <w:pPr>
      <w:spacing w:after="0" w:line="277" w:lineRule="exact"/>
    </w:pPr>
    <w:rPr>
      <w:rFonts w:ascii="Times New Roman" w:hAnsi="Times New Roman"/>
      <w:sz w:val="20"/>
      <w:szCs w:val="20"/>
    </w:rPr>
  </w:style>
  <w:style w:type="paragraph" w:customStyle="1" w:styleId="Style213">
    <w:name w:val="Style213"/>
    <w:basedOn w:val="a"/>
    <w:uiPriority w:val="99"/>
    <w:rsid w:val="00C45EAD"/>
    <w:pPr>
      <w:spacing w:after="0" w:line="317" w:lineRule="exact"/>
      <w:ind w:firstLine="914"/>
    </w:pPr>
    <w:rPr>
      <w:rFonts w:ascii="Times New Roman" w:hAnsi="Times New Roman"/>
      <w:sz w:val="20"/>
      <w:szCs w:val="20"/>
    </w:rPr>
  </w:style>
  <w:style w:type="paragraph" w:customStyle="1" w:styleId="Style232">
    <w:name w:val="Style232"/>
    <w:basedOn w:val="a"/>
    <w:uiPriority w:val="99"/>
    <w:rsid w:val="00C45EAD"/>
    <w:pPr>
      <w:spacing w:after="0" w:line="324" w:lineRule="exact"/>
      <w:ind w:firstLine="905"/>
    </w:pPr>
    <w:rPr>
      <w:rFonts w:ascii="Times New Roman" w:hAnsi="Times New Roman"/>
      <w:sz w:val="20"/>
      <w:szCs w:val="20"/>
    </w:rPr>
  </w:style>
  <w:style w:type="paragraph" w:customStyle="1" w:styleId="Style145">
    <w:name w:val="Style145"/>
    <w:basedOn w:val="a"/>
    <w:uiPriority w:val="99"/>
    <w:rsid w:val="00C45EAD"/>
    <w:pPr>
      <w:spacing w:after="0" w:line="384" w:lineRule="exact"/>
      <w:ind w:firstLine="509"/>
      <w:jc w:val="both"/>
    </w:pPr>
    <w:rPr>
      <w:rFonts w:ascii="Times New Roman" w:hAnsi="Times New Roman"/>
      <w:sz w:val="20"/>
      <w:szCs w:val="20"/>
    </w:rPr>
  </w:style>
  <w:style w:type="paragraph" w:customStyle="1" w:styleId="Style67">
    <w:name w:val="Style67"/>
    <w:basedOn w:val="a"/>
    <w:uiPriority w:val="99"/>
    <w:rsid w:val="00C45EAD"/>
    <w:pPr>
      <w:spacing w:after="0" w:line="324" w:lineRule="exact"/>
      <w:ind w:firstLine="552"/>
      <w:jc w:val="both"/>
    </w:pPr>
    <w:rPr>
      <w:rFonts w:ascii="Times New Roman" w:hAnsi="Times New Roman"/>
      <w:sz w:val="20"/>
      <w:szCs w:val="20"/>
    </w:rPr>
  </w:style>
  <w:style w:type="paragraph" w:customStyle="1" w:styleId="Style179">
    <w:name w:val="Style179"/>
    <w:basedOn w:val="a"/>
    <w:uiPriority w:val="99"/>
    <w:rsid w:val="00C45EAD"/>
    <w:pPr>
      <w:spacing w:after="0" w:line="322" w:lineRule="exact"/>
      <w:ind w:firstLine="487"/>
    </w:pPr>
    <w:rPr>
      <w:rFonts w:ascii="Times New Roman" w:hAnsi="Times New Roman"/>
      <w:sz w:val="20"/>
      <w:szCs w:val="20"/>
    </w:rPr>
  </w:style>
  <w:style w:type="character" w:customStyle="1" w:styleId="CharStyle1">
    <w:name w:val="CharStyle1"/>
    <w:basedOn w:val="a0"/>
    <w:uiPriority w:val="99"/>
    <w:rsid w:val="00C45EAD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CharStyle7">
    <w:name w:val="CharStyle7"/>
    <w:basedOn w:val="a0"/>
    <w:uiPriority w:val="99"/>
    <w:rsid w:val="00C45EAD"/>
    <w:rPr>
      <w:rFonts w:ascii="Times New Roman" w:hAnsi="Times New Roman" w:cs="Times New Roman"/>
      <w:sz w:val="24"/>
      <w:szCs w:val="24"/>
    </w:rPr>
  </w:style>
  <w:style w:type="character" w:customStyle="1" w:styleId="CharStyle11">
    <w:name w:val="CharStyle11"/>
    <w:basedOn w:val="a0"/>
    <w:uiPriority w:val="99"/>
    <w:rsid w:val="00C45EAD"/>
    <w:rPr>
      <w:rFonts w:ascii="Courier New" w:hAnsi="Courier New" w:cs="Courier New"/>
      <w:b/>
      <w:bCs/>
      <w:sz w:val="124"/>
      <w:szCs w:val="124"/>
    </w:rPr>
  </w:style>
  <w:style w:type="character" w:customStyle="1" w:styleId="CharStyle97">
    <w:name w:val="CharStyle97"/>
    <w:basedOn w:val="a0"/>
    <w:uiPriority w:val="99"/>
    <w:rsid w:val="00C45EAD"/>
    <w:rPr>
      <w:rFonts w:ascii="Times New Roman" w:hAnsi="Times New Roman" w:cs="Times New Roman"/>
      <w:sz w:val="22"/>
      <w:szCs w:val="22"/>
    </w:rPr>
  </w:style>
  <w:style w:type="character" w:customStyle="1" w:styleId="CharStyle100">
    <w:name w:val="CharStyle100"/>
    <w:basedOn w:val="a0"/>
    <w:uiPriority w:val="99"/>
    <w:rsid w:val="00C45EAD"/>
    <w:rPr>
      <w:rFonts w:ascii="Times New Roman" w:hAnsi="Times New Roman" w:cs="Times New Roman"/>
      <w:spacing w:val="20"/>
      <w:sz w:val="16"/>
      <w:szCs w:val="16"/>
    </w:rPr>
  </w:style>
  <w:style w:type="character" w:customStyle="1" w:styleId="CharStyle109">
    <w:name w:val="CharStyle109"/>
    <w:basedOn w:val="a0"/>
    <w:uiPriority w:val="99"/>
    <w:rsid w:val="00C45EAD"/>
    <w:rPr>
      <w:rFonts w:ascii="Constantia" w:hAnsi="Constantia" w:cs="Constantia"/>
      <w:i/>
      <w:iCs/>
      <w:sz w:val="20"/>
      <w:szCs w:val="20"/>
    </w:rPr>
  </w:style>
  <w:style w:type="character" w:customStyle="1" w:styleId="CharStyle115">
    <w:name w:val="CharStyle115"/>
    <w:basedOn w:val="a0"/>
    <w:uiPriority w:val="99"/>
    <w:rsid w:val="00C45EAD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CharStyle124">
    <w:name w:val="CharStyle124"/>
    <w:basedOn w:val="a0"/>
    <w:uiPriority w:val="99"/>
    <w:rsid w:val="00C45EAD"/>
    <w:rPr>
      <w:rFonts w:ascii="Times New Roman" w:hAnsi="Times New Roman" w:cs="Times New Roman"/>
      <w:i/>
      <w:iCs/>
      <w:sz w:val="24"/>
      <w:szCs w:val="24"/>
    </w:rPr>
  </w:style>
  <w:style w:type="character" w:customStyle="1" w:styleId="CharStyle135">
    <w:name w:val="CharStyle135"/>
    <w:basedOn w:val="a0"/>
    <w:uiPriority w:val="99"/>
    <w:rsid w:val="00C45EAD"/>
    <w:rPr>
      <w:rFonts w:ascii="Times New Roman" w:hAnsi="Times New Roman" w:cs="Times New Roman"/>
      <w:spacing w:val="20"/>
      <w:sz w:val="14"/>
      <w:szCs w:val="14"/>
    </w:rPr>
  </w:style>
  <w:style w:type="character" w:customStyle="1" w:styleId="CharStyle143">
    <w:name w:val="CharStyle143"/>
    <w:basedOn w:val="a0"/>
    <w:uiPriority w:val="99"/>
    <w:rsid w:val="00C45EAD"/>
    <w:rPr>
      <w:rFonts w:ascii="Times New Roman" w:hAnsi="Times New Roman" w:cs="Times New Roman"/>
      <w:spacing w:val="-20"/>
      <w:sz w:val="30"/>
      <w:szCs w:val="30"/>
    </w:rPr>
  </w:style>
  <w:style w:type="paragraph" w:styleId="a3">
    <w:name w:val="footer"/>
    <w:basedOn w:val="a"/>
    <w:link w:val="a4"/>
    <w:uiPriority w:val="99"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locked/>
    <w:rsid w:val="00C10062"/>
    <w:rPr>
      <w:rFonts w:cs="Times New Roman"/>
    </w:rPr>
  </w:style>
  <w:style w:type="paragraph" w:styleId="a5">
    <w:name w:val="header"/>
    <w:basedOn w:val="a"/>
    <w:link w:val="a6"/>
    <w:uiPriority w:val="99"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C10062"/>
    <w:rPr>
      <w:rFonts w:cs="Times New Roman"/>
    </w:rPr>
  </w:style>
  <w:style w:type="paragraph" w:styleId="a7">
    <w:name w:val="List Paragraph"/>
    <w:basedOn w:val="a"/>
    <w:uiPriority w:val="99"/>
    <w:qFormat/>
    <w:rsid w:val="002D7B6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07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073BCE"/>
    <w:rPr>
      <w:rFonts w:ascii="Tahoma" w:hAnsi="Tahoma" w:cs="Tahoma"/>
      <w:sz w:val="16"/>
      <w:szCs w:val="16"/>
    </w:rPr>
  </w:style>
  <w:style w:type="paragraph" w:customStyle="1" w:styleId="1">
    <w:name w:val="Звичайний1"/>
    <w:uiPriority w:val="99"/>
    <w:rsid w:val="007C579C"/>
    <w:rPr>
      <w:rFonts w:ascii="Times New Roman" w:hAnsi="Times New Roman"/>
      <w:sz w:val="20"/>
      <w:szCs w:val="20"/>
      <w:lang w:val="ru-RU" w:eastAsia="ru-RU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uiPriority w:val="99"/>
    <w:rsid w:val="00913C7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uiPriority w:val="99"/>
    <w:rsid w:val="00913C7B"/>
    <w:rPr>
      <w:rFonts w:cs="Times New Roman"/>
      <w:color w:val="0000FF"/>
      <w:u w:val="single"/>
    </w:rPr>
  </w:style>
  <w:style w:type="paragraph" w:customStyle="1" w:styleId="Default">
    <w:name w:val="Default"/>
    <w:rsid w:val="00CF63D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ac">
    <w:name w:val="Знак Знак"/>
    <w:basedOn w:val="a"/>
    <w:rsid w:val="00976E2A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49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A319A-5821-40AE-B12E-D9D563AA1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7</Pages>
  <Words>4968</Words>
  <Characters>2832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Антоніна</dc:creator>
  <cp:keywords/>
  <dc:description/>
  <cp:lastModifiedBy>AMD</cp:lastModifiedBy>
  <cp:revision>11</cp:revision>
  <cp:lastPrinted>2024-03-29T13:13:00Z</cp:lastPrinted>
  <dcterms:created xsi:type="dcterms:W3CDTF">2024-03-26T11:56:00Z</dcterms:created>
  <dcterms:modified xsi:type="dcterms:W3CDTF">2024-04-03T14:13:00Z</dcterms:modified>
</cp:coreProperties>
</file>